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961" w:rsidRPr="00DA7BFA" w:rsidRDefault="0019109B" w:rsidP="0019109B">
      <w:pPr>
        <w:jc w:val="center"/>
        <w:outlineLvl w:val="0"/>
        <w:rPr>
          <w:rFonts w:asciiTheme="majorHAnsi" w:eastAsia="Times New Roman" w:hAnsiTheme="majorHAnsi" w:cstheme="majorHAnsi"/>
          <w:b/>
          <w:bCs/>
          <w:color w:val="000000" w:themeColor="text1"/>
          <w:spacing w:val="-7"/>
          <w:sz w:val="28"/>
          <w:szCs w:val="28"/>
        </w:rPr>
      </w:pPr>
      <w:r w:rsidRPr="00DA7BFA">
        <w:rPr>
          <w:rFonts w:asciiTheme="majorHAnsi" w:eastAsia="Times New Roman" w:hAnsiTheme="majorHAnsi" w:cstheme="majorHAnsi"/>
          <w:b/>
          <w:color w:val="000000" w:themeColor="text1"/>
          <w:kern w:val="36"/>
          <w:sz w:val="28"/>
          <w:szCs w:val="28"/>
        </w:rPr>
        <w:t>PHÁT TRIỂN NGUỒN LỰC</w:t>
      </w:r>
      <w:r w:rsidR="005D25AB" w:rsidRPr="00DA7BFA">
        <w:rPr>
          <w:rFonts w:asciiTheme="majorHAnsi" w:eastAsia="Times New Roman" w:hAnsiTheme="majorHAnsi" w:cstheme="majorHAnsi"/>
          <w:b/>
          <w:color w:val="000000" w:themeColor="text1"/>
          <w:kern w:val="36"/>
          <w:sz w:val="28"/>
          <w:szCs w:val="28"/>
        </w:rPr>
        <w:t xml:space="preserve"> VỀ CON NGƯỜI </w:t>
      </w:r>
      <w:r w:rsidRPr="00DA7BFA">
        <w:rPr>
          <w:rFonts w:asciiTheme="majorHAnsi" w:eastAsia="Times New Roman" w:hAnsiTheme="majorHAnsi" w:cstheme="majorHAnsi"/>
          <w:b/>
          <w:color w:val="000000" w:themeColor="text1"/>
          <w:kern w:val="36"/>
          <w:sz w:val="28"/>
          <w:szCs w:val="28"/>
        </w:rPr>
        <w:t xml:space="preserve"> </w:t>
      </w:r>
      <w:r w:rsidRPr="00DA7BFA">
        <w:rPr>
          <w:rFonts w:asciiTheme="majorHAnsi" w:eastAsia="Times New Roman" w:hAnsiTheme="majorHAnsi" w:cstheme="majorHAnsi"/>
          <w:b/>
          <w:bCs/>
          <w:color w:val="000000" w:themeColor="text1"/>
          <w:sz w:val="28"/>
          <w:szCs w:val="28"/>
        </w:rPr>
        <w:t>ĐÁP ỨNG VIỆC NÂNG</w:t>
      </w:r>
      <w:r w:rsidRPr="00DA7BFA">
        <w:rPr>
          <w:rFonts w:asciiTheme="majorHAnsi" w:eastAsia="Times New Roman" w:hAnsiTheme="majorHAnsi" w:cstheme="majorHAnsi"/>
          <w:b/>
          <w:bCs/>
          <w:color w:val="000000" w:themeColor="text1"/>
          <w:spacing w:val="-6"/>
          <w:sz w:val="28"/>
          <w:szCs w:val="28"/>
        </w:rPr>
        <w:t xml:space="preserve"> </w:t>
      </w:r>
      <w:r w:rsidRPr="00DA7BFA">
        <w:rPr>
          <w:rFonts w:asciiTheme="majorHAnsi" w:eastAsia="Times New Roman" w:hAnsiTheme="majorHAnsi" w:cstheme="majorHAnsi"/>
          <w:b/>
          <w:bCs/>
          <w:color w:val="000000" w:themeColor="text1"/>
          <w:sz w:val="28"/>
          <w:szCs w:val="28"/>
        </w:rPr>
        <w:t>CAO</w:t>
      </w:r>
      <w:r w:rsidRPr="00DA7BFA">
        <w:rPr>
          <w:rFonts w:asciiTheme="majorHAnsi" w:eastAsia="Times New Roman" w:hAnsiTheme="majorHAnsi" w:cstheme="majorHAnsi"/>
          <w:b/>
          <w:bCs/>
          <w:color w:val="000000" w:themeColor="text1"/>
          <w:spacing w:val="-5"/>
          <w:sz w:val="28"/>
          <w:szCs w:val="28"/>
        </w:rPr>
        <w:t xml:space="preserve"> </w:t>
      </w:r>
      <w:r w:rsidRPr="00DA7BFA">
        <w:rPr>
          <w:rFonts w:asciiTheme="majorHAnsi" w:eastAsia="Times New Roman" w:hAnsiTheme="majorHAnsi" w:cstheme="majorHAnsi"/>
          <w:b/>
          <w:bCs/>
          <w:color w:val="000000" w:themeColor="text1"/>
          <w:sz w:val="28"/>
          <w:szCs w:val="28"/>
        </w:rPr>
        <w:t>CHẤT</w:t>
      </w:r>
      <w:r w:rsidRPr="00DA7BFA">
        <w:rPr>
          <w:rFonts w:asciiTheme="majorHAnsi" w:eastAsia="Times New Roman" w:hAnsiTheme="majorHAnsi" w:cstheme="majorHAnsi"/>
          <w:b/>
          <w:bCs/>
          <w:color w:val="000000" w:themeColor="text1"/>
          <w:spacing w:val="-7"/>
          <w:sz w:val="28"/>
          <w:szCs w:val="28"/>
        </w:rPr>
        <w:t xml:space="preserve"> </w:t>
      </w:r>
      <w:r w:rsidRPr="00DA7BFA">
        <w:rPr>
          <w:rFonts w:asciiTheme="majorHAnsi" w:eastAsia="Times New Roman" w:hAnsiTheme="majorHAnsi" w:cstheme="majorHAnsi"/>
          <w:b/>
          <w:bCs/>
          <w:color w:val="000000" w:themeColor="text1"/>
          <w:sz w:val="28"/>
          <w:szCs w:val="28"/>
        </w:rPr>
        <w:t>LƯỢNG</w:t>
      </w:r>
      <w:r w:rsidRPr="00DA7BFA">
        <w:rPr>
          <w:rFonts w:asciiTheme="majorHAnsi" w:eastAsia="Times New Roman" w:hAnsiTheme="majorHAnsi" w:cstheme="majorHAnsi"/>
          <w:b/>
          <w:bCs/>
          <w:color w:val="000000" w:themeColor="text1"/>
          <w:spacing w:val="-10"/>
          <w:sz w:val="28"/>
          <w:szCs w:val="28"/>
        </w:rPr>
        <w:t xml:space="preserve"> </w:t>
      </w:r>
      <w:r w:rsidR="005D25AB" w:rsidRPr="00DA7BFA">
        <w:rPr>
          <w:rFonts w:asciiTheme="majorHAnsi" w:eastAsia="Times New Roman" w:hAnsiTheme="majorHAnsi" w:cstheme="majorHAnsi"/>
          <w:b/>
          <w:bCs/>
          <w:color w:val="000000" w:themeColor="text1"/>
          <w:spacing w:val="-10"/>
          <w:sz w:val="28"/>
          <w:szCs w:val="28"/>
        </w:rPr>
        <w:t xml:space="preserve"> </w:t>
      </w:r>
      <w:r w:rsidRPr="00DA7BFA">
        <w:rPr>
          <w:rFonts w:asciiTheme="majorHAnsi" w:eastAsia="Times New Roman" w:hAnsiTheme="majorHAnsi" w:cstheme="majorHAnsi"/>
          <w:b/>
          <w:bCs/>
          <w:color w:val="000000" w:themeColor="text1"/>
          <w:spacing w:val="1"/>
          <w:sz w:val="28"/>
          <w:szCs w:val="28"/>
        </w:rPr>
        <w:t>GIÁO</w:t>
      </w:r>
      <w:r w:rsidRPr="00DA7BFA">
        <w:rPr>
          <w:rFonts w:asciiTheme="majorHAnsi" w:eastAsia="Times New Roman" w:hAnsiTheme="majorHAnsi" w:cstheme="majorHAnsi"/>
          <w:b/>
          <w:bCs/>
          <w:color w:val="000000" w:themeColor="text1"/>
          <w:spacing w:val="-11"/>
          <w:sz w:val="28"/>
          <w:szCs w:val="28"/>
        </w:rPr>
        <w:t xml:space="preserve"> </w:t>
      </w:r>
      <w:r w:rsidRPr="00DA7BFA">
        <w:rPr>
          <w:rFonts w:asciiTheme="majorHAnsi" w:eastAsia="Times New Roman" w:hAnsiTheme="majorHAnsi" w:cstheme="majorHAnsi"/>
          <w:b/>
          <w:bCs/>
          <w:color w:val="000000" w:themeColor="text1"/>
          <w:sz w:val="28"/>
          <w:szCs w:val="28"/>
        </w:rPr>
        <w:t>DỤC</w:t>
      </w:r>
      <w:r w:rsidRPr="00DA7BFA">
        <w:rPr>
          <w:rFonts w:asciiTheme="majorHAnsi" w:eastAsia="Times New Roman" w:hAnsiTheme="majorHAnsi" w:cstheme="majorHAnsi"/>
          <w:b/>
          <w:bCs/>
          <w:color w:val="000000" w:themeColor="text1"/>
          <w:spacing w:val="-7"/>
          <w:sz w:val="28"/>
          <w:szCs w:val="28"/>
        </w:rPr>
        <w:t xml:space="preserve"> </w:t>
      </w:r>
      <w:r w:rsidRPr="00DA7BFA">
        <w:rPr>
          <w:rFonts w:asciiTheme="majorHAnsi" w:eastAsia="Times New Roman" w:hAnsiTheme="majorHAnsi" w:cstheme="majorHAnsi"/>
          <w:b/>
          <w:bCs/>
          <w:color w:val="000000" w:themeColor="text1"/>
          <w:sz w:val="28"/>
          <w:szCs w:val="28"/>
        </w:rPr>
        <w:t>TẠI TRƯỜNG CAO ĐẲNG LÝ TỰ TRỌNG THÀNH PHỐ HỒ CHÍ MINH TRONG ĐIỀU KIỆN MỚI</w:t>
      </w:r>
    </w:p>
    <w:p w:rsidR="00267EF1" w:rsidRPr="00CF76FF" w:rsidRDefault="00267EF1" w:rsidP="00267EF1">
      <w:pPr>
        <w:spacing w:before="120" w:line="24" w:lineRule="atLeast"/>
        <w:ind w:firstLine="720"/>
        <w:jc w:val="right"/>
        <w:textAlignment w:val="baseline"/>
        <w:rPr>
          <w:rFonts w:ascii="Times New Roman" w:hAnsi="Times New Roman" w:cs="Times New Roman"/>
          <w:i/>
          <w:sz w:val="28"/>
          <w:szCs w:val="28"/>
          <w:shd w:val="clear" w:color="auto" w:fill="FFFFFF"/>
        </w:rPr>
      </w:pPr>
      <w:r w:rsidRPr="00CF76FF">
        <w:rPr>
          <w:rFonts w:ascii="Times New Roman" w:hAnsi="Times New Roman" w:cs="Times New Roman"/>
          <w:i/>
          <w:sz w:val="28"/>
          <w:szCs w:val="28"/>
          <w:shd w:val="clear" w:color="auto" w:fill="FFFFFF"/>
        </w:rPr>
        <w:t>Nguyễn Yến Nhi</w:t>
      </w:r>
      <w:r>
        <w:rPr>
          <w:rFonts w:ascii="Times New Roman" w:hAnsi="Times New Roman" w:cs="Times New Roman"/>
          <w:i/>
          <w:sz w:val="28"/>
          <w:szCs w:val="28"/>
          <w:shd w:val="clear" w:color="auto" w:fill="FFFFFF"/>
        </w:rPr>
        <w:t xml:space="preserve"> – Nguyễn Chí Nhân</w:t>
      </w:r>
      <w:r w:rsidRPr="00CF76FF">
        <w:rPr>
          <w:rFonts w:ascii="Times New Roman" w:hAnsi="Times New Roman" w:cs="Times New Roman"/>
          <w:i/>
          <w:sz w:val="28"/>
          <w:szCs w:val="28"/>
          <w:shd w:val="clear" w:color="auto" w:fill="FFFFFF"/>
        </w:rPr>
        <w:t>, phòng KT&amp;ĐBCL</w:t>
      </w:r>
    </w:p>
    <w:p w:rsidR="00B65020" w:rsidRPr="00DA7BFA" w:rsidRDefault="00B65020" w:rsidP="00656067">
      <w:pPr>
        <w:spacing w:after="120" w:line="276" w:lineRule="auto"/>
        <w:ind w:left="1000" w:right="1007"/>
        <w:jc w:val="both"/>
        <w:rPr>
          <w:rFonts w:asciiTheme="majorHAnsi" w:eastAsia="Times New Roman" w:hAnsiTheme="majorHAnsi" w:cstheme="majorHAnsi"/>
          <w:b/>
          <w:bCs/>
          <w:color w:val="000000" w:themeColor="text1"/>
          <w:spacing w:val="6"/>
          <w:sz w:val="28"/>
          <w:szCs w:val="28"/>
        </w:rPr>
      </w:pPr>
    </w:p>
    <w:p w:rsidR="00701F1C" w:rsidRDefault="00E17D6A" w:rsidP="00696464">
      <w:pPr>
        <w:spacing w:beforeLines="80" w:before="192" w:afterLines="80" w:after="192" w:line="312" w:lineRule="auto"/>
        <w:jc w:val="both"/>
        <w:rPr>
          <w:rFonts w:asciiTheme="majorHAnsi" w:hAnsiTheme="majorHAnsi" w:cstheme="majorHAnsi"/>
          <w:i/>
          <w:color w:val="000000" w:themeColor="text1"/>
          <w:sz w:val="28"/>
          <w:szCs w:val="28"/>
          <w:lang w:val="pt-BR"/>
        </w:rPr>
        <w:sectPr w:rsidR="00701F1C" w:rsidSect="003C7B13">
          <w:footerReference w:type="default" r:id="rId8"/>
          <w:pgSz w:w="12240" w:h="15840"/>
          <w:pgMar w:top="964" w:right="1021" w:bottom="907" w:left="1418" w:header="0" w:footer="737" w:gutter="0"/>
          <w:cols w:space="720"/>
        </w:sectPr>
      </w:pPr>
      <w:r>
        <w:rPr>
          <w:rFonts w:asciiTheme="majorHAnsi" w:hAnsiTheme="majorHAnsi" w:cstheme="majorHAnsi"/>
          <w:i/>
          <w:color w:val="000000" w:themeColor="text1"/>
          <w:sz w:val="28"/>
          <w:szCs w:val="28"/>
          <w:lang w:val="pt-BR"/>
        </w:rPr>
        <w:t xml:space="preserve">     </w:t>
      </w:r>
    </w:p>
    <w:p w:rsidR="009A7A8F" w:rsidRPr="0035355B" w:rsidRDefault="009A7A8F" w:rsidP="009A7A8F">
      <w:pPr>
        <w:spacing w:beforeLines="80" w:before="192" w:afterLines="80" w:after="192" w:line="312" w:lineRule="auto"/>
        <w:jc w:val="both"/>
        <w:rPr>
          <w:rFonts w:ascii="Times New Roman" w:eastAsia="Times New Roman" w:hAnsi="Times New Roman" w:cs="Times New Roman"/>
          <w:b/>
          <w:i/>
          <w:color w:val="202124"/>
          <w:sz w:val="26"/>
          <w:szCs w:val="26"/>
        </w:rPr>
      </w:pPr>
      <w:r w:rsidRPr="0035355B">
        <w:rPr>
          <w:rFonts w:ascii="Times New Roman" w:eastAsia="Times New Roman" w:hAnsi="Times New Roman" w:cs="Times New Roman"/>
          <w:b/>
          <w:i/>
          <w:color w:val="202124"/>
          <w:sz w:val="26"/>
          <w:szCs w:val="26"/>
        </w:rPr>
        <w:lastRenderedPageBreak/>
        <w:t>Keyword,</w:t>
      </w:r>
    </w:p>
    <w:p w:rsidR="009A7A8F" w:rsidRDefault="009A7A8F" w:rsidP="009A7A8F">
      <w:pPr>
        <w:pStyle w:val="HTMLPreformatted"/>
        <w:shd w:val="clear" w:color="auto" w:fill="F8F9FA"/>
        <w:spacing w:beforeLines="80" w:before="192" w:afterLines="80" w:after="192" w:line="312" w:lineRule="auto"/>
        <w:rPr>
          <w:rFonts w:ascii="Times New Roman" w:hAnsi="Times New Roman" w:cs="Times New Roman"/>
          <w:i/>
          <w:color w:val="202124"/>
          <w:sz w:val="26"/>
          <w:szCs w:val="26"/>
        </w:rPr>
      </w:pPr>
      <w:r w:rsidRPr="00965E43">
        <w:rPr>
          <w:rFonts w:asciiTheme="majorHAnsi" w:hAnsiTheme="majorHAnsi" w:cstheme="majorHAnsi"/>
          <w:i/>
          <w:color w:val="000000" w:themeColor="text1"/>
          <w:sz w:val="28"/>
          <w:szCs w:val="28"/>
          <w:lang w:val="pt-BR"/>
        </w:rPr>
        <w:t>faculty and staff</w:t>
      </w:r>
      <w:r>
        <w:rPr>
          <w:rFonts w:asciiTheme="majorHAnsi" w:hAnsiTheme="majorHAnsi" w:cstheme="majorHAnsi"/>
          <w:i/>
          <w:color w:val="000000" w:themeColor="text1"/>
          <w:sz w:val="28"/>
          <w:szCs w:val="28"/>
          <w:lang w:val="pt-BR"/>
        </w:rPr>
        <w:t xml:space="preserve">; </w:t>
      </w:r>
      <w:r w:rsidRPr="00965E43">
        <w:rPr>
          <w:rFonts w:asciiTheme="majorHAnsi" w:hAnsiTheme="majorHAnsi" w:cstheme="majorHAnsi"/>
          <w:i/>
          <w:color w:val="000000" w:themeColor="text1"/>
          <w:sz w:val="28"/>
          <w:szCs w:val="28"/>
          <w:lang w:val="pt-BR"/>
        </w:rPr>
        <w:t>the capacity</w:t>
      </w:r>
      <w:r>
        <w:rPr>
          <w:rFonts w:asciiTheme="majorHAnsi" w:hAnsiTheme="majorHAnsi" w:cstheme="majorHAnsi"/>
          <w:i/>
          <w:color w:val="000000" w:themeColor="text1"/>
          <w:sz w:val="28"/>
          <w:szCs w:val="28"/>
          <w:lang w:val="pt-BR"/>
        </w:rPr>
        <w:t xml:space="preserve">; </w:t>
      </w:r>
      <w:r w:rsidRPr="00965E43">
        <w:rPr>
          <w:rFonts w:asciiTheme="majorHAnsi" w:hAnsiTheme="majorHAnsi" w:cstheme="majorHAnsi"/>
          <w:i/>
          <w:color w:val="000000" w:themeColor="text1"/>
          <w:sz w:val="28"/>
          <w:szCs w:val="28"/>
          <w:lang w:val="pt-BR"/>
        </w:rPr>
        <w:t>human resources</w:t>
      </w: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4F5DBF" w:rsidRDefault="004F5DBF"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p>
    <w:p w:rsidR="001670E8" w:rsidRPr="00965E43" w:rsidRDefault="001670E8" w:rsidP="00696464">
      <w:pPr>
        <w:spacing w:beforeLines="80" w:before="192" w:afterLines="80" w:after="192" w:line="312" w:lineRule="auto"/>
        <w:jc w:val="both"/>
        <w:rPr>
          <w:rFonts w:asciiTheme="majorHAnsi" w:hAnsiTheme="majorHAnsi" w:cstheme="majorHAnsi"/>
          <w:b/>
          <w:i/>
          <w:color w:val="000000" w:themeColor="text1"/>
          <w:sz w:val="28"/>
          <w:szCs w:val="28"/>
          <w:lang w:val="pt-BR"/>
        </w:rPr>
      </w:pPr>
      <w:r w:rsidRPr="00965E43">
        <w:rPr>
          <w:rFonts w:asciiTheme="majorHAnsi" w:hAnsiTheme="majorHAnsi" w:cstheme="majorHAnsi"/>
          <w:b/>
          <w:i/>
          <w:color w:val="000000" w:themeColor="text1"/>
          <w:sz w:val="28"/>
          <w:szCs w:val="28"/>
          <w:lang w:val="pt-BR"/>
        </w:rPr>
        <w:lastRenderedPageBreak/>
        <w:t>Abstract</w:t>
      </w:r>
    </w:p>
    <w:p w:rsidR="007C3F52" w:rsidRDefault="00965E43"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r>
        <w:rPr>
          <w:rFonts w:asciiTheme="majorHAnsi" w:hAnsiTheme="majorHAnsi" w:cstheme="majorHAnsi"/>
          <w:i/>
          <w:color w:val="000000" w:themeColor="text1"/>
          <w:sz w:val="28"/>
          <w:szCs w:val="28"/>
          <w:lang w:val="pt-BR"/>
        </w:rPr>
        <w:t xml:space="preserve">     </w:t>
      </w:r>
      <w:r w:rsidR="00855028" w:rsidRPr="00855028">
        <w:rPr>
          <w:rFonts w:asciiTheme="majorHAnsi" w:hAnsiTheme="majorHAnsi" w:cstheme="majorHAnsi"/>
          <w:i/>
          <w:color w:val="000000" w:themeColor="text1"/>
          <w:sz w:val="28"/>
          <w:szCs w:val="28"/>
          <w:lang w:val="pt-BR"/>
        </w:rPr>
        <w:t xml:space="preserve">Focusing on personal development of faculty and staff, this is about creating positive personal transformation on the basis of the minimum needs that each person must set and achieve. That is to encourage the expansion of knowledge, improve the qualifications according to the capacity, so that it can promote the personal and professional development of each individual. The current trend of training and fostering knowledge for learners at the school is to train and foster effective professional knowledge combined with interdisciplinary, multi-disciplinary and multi-field thinking. To develop a strong team, it must come from the point of view of developing the capacity of each individual, with this view, team development must be viewed as a process, in which the leader of Ly Tu Trong City College Ho Chi Minh City and individual lecturers and staff need to orient and self-improve knowledge and skills in order to </w:t>
      </w:r>
    </w:p>
    <w:p w:rsidR="007C3F52" w:rsidRDefault="007C3F52"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p>
    <w:p w:rsidR="007C3F52" w:rsidRDefault="007C3F52"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p>
    <w:p w:rsidR="007C3F52" w:rsidRDefault="007C3F52"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p>
    <w:p w:rsidR="007C3F52" w:rsidRDefault="007C3F52"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p>
    <w:p w:rsidR="007C3F52" w:rsidRDefault="007C3F52" w:rsidP="00696464">
      <w:pPr>
        <w:spacing w:beforeLines="80" w:before="192" w:afterLines="80" w:after="192" w:line="312" w:lineRule="auto"/>
        <w:jc w:val="both"/>
        <w:rPr>
          <w:rFonts w:asciiTheme="majorHAnsi" w:hAnsiTheme="majorHAnsi" w:cstheme="majorHAnsi"/>
          <w:i/>
          <w:color w:val="000000" w:themeColor="text1"/>
          <w:sz w:val="28"/>
          <w:szCs w:val="28"/>
          <w:lang w:val="pt-BR"/>
        </w:rPr>
      </w:pPr>
    </w:p>
    <w:p w:rsidR="00701F1C" w:rsidRDefault="00855028" w:rsidP="00701F1C">
      <w:pPr>
        <w:spacing w:beforeLines="80" w:before="192" w:afterLines="80" w:after="192" w:line="312" w:lineRule="auto"/>
        <w:jc w:val="both"/>
        <w:rPr>
          <w:rFonts w:asciiTheme="majorHAnsi" w:hAnsiTheme="majorHAnsi" w:cstheme="majorHAnsi"/>
          <w:i/>
          <w:color w:val="000000" w:themeColor="text1"/>
          <w:sz w:val="28"/>
          <w:szCs w:val="28"/>
          <w:lang w:val="pt-BR"/>
        </w:rPr>
      </w:pPr>
      <w:r w:rsidRPr="00855028">
        <w:rPr>
          <w:rFonts w:asciiTheme="majorHAnsi" w:hAnsiTheme="majorHAnsi" w:cstheme="majorHAnsi"/>
          <w:i/>
          <w:color w:val="000000" w:themeColor="text1"/>
          <w:sz w:val="28"/>
          <w:szCs w:val="28"/>
          <w:lang w:val="pt-BR"/>
        </w:rPr>
        <w:t>develop high-quality human resources to meet the improvement of the quality of education at the school, and is considered as the same general purpose of development.</w:t>
      </w:r>
      <w:bookmarkStart w:id="0" w:name="_GoBack"/>
      <w:bookmarkEnd w:id="0"/>
    </w:p>
    <w:p w:rsidR="00701F1C" w:rsidRDefault="00701F1C" w:rsidP="00696464">
      <w:pPr>
        <w:spacing w:beforeLines="80" w:before="192" w:afterLines="80" w:after="192" w:line="312" w:lineRule="auto"/>
        <w:jc w:val="both"/>
        <w:rPr>
          <w:rFonts w:ascii="Times New Roman" w:eastAsia="Times New Roman" w:hAnsi="Times New Roman" w:cs="Times New Roman"/>
          <w:b/>
          <w:i/>
          <w:color w:val="202124"/>
          <w:sz w:val="26"/>
          <w:szCs w:val="26"/>
        </w:rPr>
        <w:sectPr w:rsidR="00701F1C" w:rsidSect="00701F1C">
          <w:type w:val="continuous"/>
          <w:pgSz w:w="12240" w:h="15840"/>
          <w:pgMar w:top="964" w:right="1021" w:bottom="907" w:left="1418" w:header="0" w:footer="737" w:gutter="0"/>
          <w:cols w:num="2" w:space="720"/>
        </w:sectPr>
      </w:pPr>
    </w:p>
    <w:p w:rsidR="007C3F52" w:rsidRDefault="007C3F52" w:rsidP="00696464">
      <w:pPr>
        <w:spacing w:beforeLines="80" w:before="192" w:afterLines="80" w:after="192" w:line="312" w:lineRule="auto"/>
        <w:ind w:firstLine="720"/>
        <w:jc w:val="both"/>
        <w:rPr>
          <w:rFonts w:asciiTheme="majorHAnsi" w:eastAsia="Times New Roman" w:hAnsiTheme="majorHAnsi" w:cstheme="majorHAnsi"/>
          <w:b/>
          <w:bCs/>
          <w:color w:val="000000" w:themeColor="text1"/>
          <w:spacing w:val="6"/>
          <w:sz w:val="28"/>
          <w:szCs w:val="28"/>
        </w:rPr>
      </w:pPr>
      <w:r w:rsidRPr="00941A51">
        <w:rPr>
          <w:rFonts w:asciiTheme="majorHAnsi" w:hAnsiTheme="majorHAnsi" w:cstheme="majorHAnsi"/>
          <w:i/>
          <w:color w:val="000000" w:themeColor="text1"/>
          <w:sz w:val="28"/>
          <w:szCs w:val="28"/>
          <w:lang w:val="pt-BR"/>
        </w:rPr>
        <w:lastRenderedPageBreak/>
        <w:t xml:space="preserve">Xem phát triển cá nhân người giảng viên, nhân viên làm trọng tâm, đây là việc tạo ra sự chuyển biến tích cực của từng cá nhân trên cơ sở nhu cầu tối thiểu mà </w:t>
      </w:r>
      <w:r>
        <w:rPr>
          <w:rFonts w:asciiTheme="majorHAnsi" w:hAnsiTheme="majorHAnsi" w:cstheme="majorHAnsi"/>
          <w:i/>
          <w:color w:val="000000" w:themeColor="text1"/>
          <w:sz w:val="28"/>
          <w:szCs w:val="28"/>
          <w:lang w:val="pt-BR"/>
        </w:rPr>
        <w:t>mỗi người</w:t>
      </w:r>
      <w:r w:rsidRPr="00941A51">
        <w:rPr>
          <w:rFonts w:asciiTheme="majorHAnsi" w:hAnsiTheme="majorHAnsi" w:cstheme="majorHAnsi"/>
          <w:i/>
          <w:color w:val="000000" w:themeColor="text1"/>
          <w:sz w:val="28"/>
          <w:szCs w:val="28"/>
          <w:lang w:val="pt-BR"/>
        </w:rPr>
        <w:t xml:space="preserve"> </w:t>
      </w:r>
      <w:r>
        <w:rPr>
          <w:rFonts w:asciiTheme="majorHAnsi" w:hAnsiTheme="majorHAnsi" w:cstheme="majorHAnsi"/>
          <w:i/>
          <w:color w:val="000000" w:themeColor="text1"/>
          <w:sz w:val="28"/>
          <w:szCs w:val="28"/>
          <w:lang w:val="pt-BR"/>
        </w:rPr>
        <w:t>phải đề ra và đạt được</w:t>
      </w:r>
      <w:r w:rsidRPr="00941A51">
        <w:rPr>
          <w:rFonts w:asciiTheme="majorHAnsi" w:hAnsiTheme="majorHAnsi" w:cstheme="majorHAnsi"/>
          <w:i/>
          <w:color w:val="000000" w:themeColor="text1"/>
          <w:sz w:val="28"/>
          <w:szCs w:val="28"/>
          <w:lang w:val="pt-BR"/>
        </w:rPr>
        <w:t xml:space="preserve">. Điều đó nhằm khuyến khích mở rộng hiểu biết, nâng cao trình độ theo năng lực, như vậy mới có thể thúc đẩy sự phát triển nghề nghiệp, chuyên môn nghiệp vụ từng cá nhân. </w:t>
      </w:r>
      <w:r w:rsidRPr="00941A51">
        <w:rPr>
          <w:rFonts w:asciiTheme="majorHAnsi" w:hAnsiTheme="majorHAnsi" w:cstheme="majorHAnsi"/>
          <w:i/>
          <w:color w:val="000000" w:themeColor="text1"/>
          <w:sz w:val="26"/>
          <w:szCs w:val="26"/>
        </w:rPr>
        <w:t>Xu hướng đào tạo, bồi dưỡng kiến thức cho người học tại trường hiện nay là đào tạo, bồi dưỡng các kiến thức chuyên môn hiệu quả kết hợp với tư duy liên ngành, đa ngành, đa lĩnh vực.</w:t>
      </w:r>
      <w:r>
        <w:rPr>
          <w:rFonts w:asciiTheme="majorHAnsi" w:hAnsiTheme="majorHAnsi" w:cstheme="majorHAnsi"/>
          <w:i/>
          <w:color w:val="000000" w:themeColor="text1"/>
          <w:sz w:val="26"/>
          <w:szCs w:val="26"/>
        </w:rPr>
        <w:t xml:space="preserve"> Muốn p</w:t>
      </w:r>
      <w:r w:rsidRPr="00941A51">
        <w:rPr>
          <w:rFonts w:asciiTheme="majorHAnsi" w:hAnsiTheme="majorHAnsi" w:cstheme="majorHAnsi"/>
          <w:i/>
          <w:color w:val="000000" w:themeColor="text1"/>
          <w:sz w:val="28"/>
          <w:szCs w:val="28"/>
          <w:lang w:val="pt-BR"/>
        </w:rPr>
        <w:t xml:space="preserve">hát triển đội ngũ </w:t>
      </w:r>
      <w:r>
        <w:rPr>
          <w:rFonts w:asciiTheme="majorHAnsi" w:hAnsiTheme="majorHAnsi" w:cstheme="majorHAnsi"/>
          <w:i/>
          <w:color w:val="000000" w:themeColor="text1"/>
          <w:sz w:val="28"/>
          <w:szCs w:val="28"/>
          <w:lang w:val="pt-BR"/>
        </w:rPr>
        <w:t xml:space="preserve">vững mạnh phải xuất phát từ quan điểm </w:t>
      </w:r>
      <w:r w:rsidRPr="00941A51">
        <w:rPr>
          <w:rFonts w:asciiTheme="majorHAnsi" w:hAnsiTheme="majorHAnsi" w:cstheme="majorHAnsi"/>
          <w:i/>
          <w:color w:val="000000" w:themeColor="text1"/>
          <w:sz w:val="28"/>
          <w:szCs w:val="28"/>
          <w:lang w:val="pt-BR"/>
        </w:rPr>
        <w:t xml:space="preserve">phát triển </w:t>
      </w:r>
      <w:r>
        <w:rPr>
          <w:rFonts w:asciiTheme="majorHAnsi" w:hAnsiTheme="majorHAnsi" w:cstheme="majorHAnsi"/>
          <w:i/>
          <w:color w:val="000000" w:themeColor="text1"/>
          <w:sz w:val="28"/>
          <w:szCs w:val="28"/>
          <w:lang w:val="pt-BR"/>
        </w:rPr>
        <w:t xml:space="preserve">năng lực </w:t>
      </w:r>
      <w:r w:rsidRPr="00941A51">
        <w:rPr>
          <w:rFonts w:asciiTheme="majorHAnsi" w:hAnsiTheme="majorHAnsi" w:cstheme="majorHAnsi"/>
          <w:i/>
          <w:color w:val="000000" w:themeColor="text1"/>
          <w:sz w:val="28"/>
          <w:szCs w:val="28"/>
          <w:lang w:val="pt-BR"/>
        </w:rPr>
        <w:t xml:space="preserve">từng </w:t>
      </w:r>
      <w:r>
        <w:rPr>
          <w:rFonts w:asciiTheme="majorHAnsi" w:hAnsiTheme="majorHAnsi" w:cstheme="majorHAnsi"/>
          <w:i/>
          <w:color w:val="000000" w:themeColor="text1"/>
          <w:sz w:val="28"/>
          <w:szCs w:val="28"/>
          <w:lang w:val="pt-BR"/>
        </w:rPr>
        <w:t>cá nhân, v</w:t>
      </w:r>
      <w:r w:rsidRPr="00941A51">
        <w:rPr>
          <w:rFonts w:asciiTheme="majorHAnsi" w:hAnsiTheme="majorHAnsi" w:cstheme="majorHAnsi"/>
          <w:i/>
          <w:color w:val="000000" w:themeColor="text1"/>
          <w:sz w:val="28"/>
          <w:szCs w:val="28"/>
          <w:lang w:val="pt-BR"/>
        </w:rPr>
        <w:t xml:space="preserve">ới quan điểm này thì phát triển đội ngũ </w:t>
      </w:r>
      <w:r>
        <w:rPr>
          <w:rFonts w:asciiTheme="majorHAnsi" w:hAnsiTheme="majorHAnsi" w:cstheme="majorHAnsi"/>
          <w:i/>
          <w:color w:val="000000" w:themeColor="text1"/>
          <w:sz w:val="28"/>
          <w:szCs w:val="28"/>
          <w:lang w:val="pt-BR"/>
        </w:rPr>
        <w:t xml:space="preserve">phải </w:t>
      </w:r>
      <w:r w:rsidRPr="00941A51">
        <w:rPr>
          <w:rFonts w:asciiTheme="majorHAnsi" w:hAnsiTheme="majorHAnsi" w:cstheme="majorHAnsi"/>
          <w:i/>
          <w:color w:val="000000" w:themeColor="text1"/>
          <w:sz w:val="28"/>
          <w:szCs w:val="28"/>
          <w:lang w:val="pt-BR"/>
        </w:rPr>
        <w:t>được xem như một quá trình, trong đó</w:t>
      </w:r>
      <w:r>
        <w:rPr>
          <w:rFonts w:asciiTheme="majorHAnsi" w:hAnsiTheme="majorHAnsi" w:cstheme="majorHAnsi"/>
          <w:i/>
          <w:color w:val="000000" w:themeColor="text1"/>
          <w:sz w:val="28"/>
          <w:szCs w:val="28"/>
          <w:lang w:val="pt-BR"/>
        </w:rPr>
        <w:t xml:space="preserve"> L</w:t>
      </w:r>
      <w:r w:rsidRPr="00941A51">
        <w:rPr>
          <w:rFonts w:asciiTheme="majorHAnsi" w:hAnsiTheme="majorHAnsi" w:cstheme="majorHAnsi"/>
          <w:i/>
          <w:color w:val="000000" w:themeColor="text1"/>
          <w:sz w:val="28"/>
          <w:szCs w:val="28"/>
          <w:lang w:val="pt-BR"/>
        </w:rPr>
        <w:t>ãnh đạo trường Cao đẳng Lý Tự Trọng Thành phố Hồ Chí Minh và cá nhân giảng viên, nhân viên cần định hướng và tự trau dồi kiến thức, kỹ năng nhằm phát triển nguồn nhân lực chất lượng cao đáp ứng việc nâng cao chất lượng giáo dục tại trường, được đồng thời coi là cùng mục đích chung của sự phát triển.</w:t>
      </w:r>
    </w:p>
    <w:p w:rsidR="00A24961" w:rsidRPr="00DA7BFA" w:rsidRDefault="00751B0A" w:rsidP="00696464">
      <w:pPr>
        <w:spacing w:beforeLines="80" w:before="192" w:afterLines="80" w:after="192" w:line="312" w:lineRule="auto"/>
        <w:ind w:firstLine="720"/>
        <w:jc w:val="both"/>
        <w:rPr>
          <w:rFonts w:asciiTheme="majorHAnsi" w:eastAsia="Times New Roman" w:hAnsiTheme="majorHAnsi" w:cstheme="majorHAnsi"/>
          <w:color w:val="000000" w:themeColor="text1"/>
          <w:sz w:val="28"/>
          <w:szCs w:val="28"/>
        </w:rPr>
      </w:pPr>
      <w:r w:rsidRPr="00DA7BFA">
        <w:rPr>
          <w:rFonts w:asciiTheme="majorHAnsi" w:eastAsia="Times New Roman" w:hAnsiTheme="majorHAnsi" w:cstheme="majorHAnsi"/>
          <w:b/>
          <w:bCs/>
          <w:color w:val="000000" w:themeColor="text1"/>
          <w:spacing w:val="6"/>
          <w:sz w:val="28"/>
          <w:szCs w:val="28"/>
        </w:rPr>
        <w:t>1. Đặt vấn đề</w:t>
      </w:r>
      <w:r w:rsidR="00192C48" w:rsidRPr="00DA7BFA">
        <w:rPr>
          <w:rFonts w:asciiTheme="majorHAnsi" w:eastAsia="Times New Roman" w:hAnsiTheme="majorHAnsi" w:cstheme="majorHAnsi"/>
          <w:b/>
          <w:bCs/>
          <w:color w:val="000000" w:themeColor="text1"/>
          <w:spacing w:val="6"/>
          <w:sz w:val="28"/>
          <w:szCs w:val="28"/>
        </w:rPr>
        <w:t>:</w:t>
      </w:r>
    </w:p>
    <w:p w:rsidR="005465C1" w:rsidRPr="00DA7BFA" w:rsidRDefault="005465C1"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rPr>
        <w:t>Chất lượng giáo dục nghề nghiệp đang là vấn đề thu hút được sự quan tâm của các nhà quản lý, các doanh nghiệp, của phụ huynh, cũng như người học và toàn xã hội. Một trong những điều kiện, tiền đề không thể thiếu để đáp ứng các yêu cầu nói trên là p</w:t>
      </w:r>
      <w:r w:rsidRPr="00DA7BFA">
        <w:rPr>
          <w:rFonts w:asciiTheme="majorHAnsi" w:hAnsiTheme="majorHAnsi" w:cstheme="majorHAnsi"/>
          <w:color w:val="000000" w:themeColor="text1"/>
          <w:sz w:val="28"/>
          <w:szCs w:val="28"/>
          <w:lang w:val="pt-BR"/>
        </w:rPr>
        <w:t>hát triển nguồn nhân lực đáp ứng sự mong đợi của xã hội, đây là yêu cầu vừa cấp bách vừa lâu dài, cần được thực hiện một cách bài bản, có tầm chiến lược, theo tinh thần xã hội hóa, huy động đông đảo các lực lượng xã hội tham gia, với nhiều giải pháp khác nhau, đáp ứng được những yêu cầu phát triển và hội nhập.</w:t>
      </w:r>
    </w:p>
    <w:p w:rsidR="005465C1" w:rsidRPr="00DA7BFA" w:rsidRDefault="005465C1" w:rsidP="00696464">
      <w:pPr>
        <w:spacing w:beforeLines="80" w:before="192" w:afterLines="80" w:after="192" w:line="312" w:lineRule="auto"/>
        <w:ind w:firstLine="720"/>
        <w:jc w:val="both"/>
        <w:rPr>
          <w:rFonts w:asciiTheme="majorHAnsi" w:hAnsiTheme="majorHAnsi" w:cstheme="majorHAnsi"/>
          <w:color w:val="000000" w:themeColor="text1"/>
          <w:sz w:val="28"/>
          <w:szCs w:val="28"/>
        </w:rPr>
      </w:pPr>
      <w:r w:rsidRPr="00DA7BFA">
        <w:rPr>
          <w:rFonts w:asciiTheme="majorHAnsi" w:hAnsiTheme="majorHAnsi" w:cstheme="majorHAnsi"/>
          <w:color w:val="000000" w:themeColor="text1"/>
          <w:sz w:val="28"/>
          <w:szCs w:val="28"/>
          <w:lang w:val="pt-BR"/>
        </w:rPr>
        <w:t xml:space="preserve">Do nhu cầu học tập của người học ngày tăng lên, vì vậy </w:t>
      </w:r>
      <w:r w:rsidR="009D748B" w:rsidRPr="00DA7BFA">
        <w:rPr>
          <w:rFonts w:asciiTheme="majorHAnsi" w:hAnsiTheme="majorHAnsi" w:cstheme="majorHAnsi"/>
          <w:color w:val="000000" w:themeColor="text1"/>
          <w:sz w:val="28"/>
          <w:szCs w:val="28"/>
          <w:lang w:val="pt-BR"/>
        </w:rPr>
        <w:t xml:space="preserve">tạo ra một cơ sở </w:t>
      </w:r>
      <w:r w:rsidRPr="00DA7BFA">
        <w:rPr>
          <w:rFonts w:asciiTheme="majorHAnsi" w:hAnsiTheme="majorHAnsi" w:cstheme="majorHAnsi"/>
          <w:color w:val="000000" w:themeColor="text1"/>
          <w:sz w:val="28"/>
          <w:szCs w:val="28"/>
          <w:lang w:val="pt-BR"/>
        </w:rPr>
        <w:t xml:space="preserve">giáo dục chất lượng là nhu cầu cấp thiết, người học sẽ cần đến những hình thức học tập đa dạng, phải được trang bị kiến thức, kỹ năng để có những cơ hội thực hiện được phương thức học tập suốt đời. </w:t>
      </w:r>
      <w:r w:rsidR="00A12156" w:rsidRPr="00DA7BFA">
        <w:rPr>
          <w:rFonts w:asciiTheme="majorHAnsi" w:hAnsiTheme="majorHAnsi" w:cstheme="majorHAnsi"/>
          <w:color w:val="000000" w:themeColor="text1"/>
          <w:sz w:val="28"/>
          <w:szCs w:val="28"/>
          <w:lang w:val="pt-BR"/>
        </w:rPr>
        <w:t xml:space="preserve">Ngoài ra </w:t>
      </w:r>
      <w:r w:rsidR="003D40FB" w:rsidRPr="00DA7BFA">
        <w:rPr>
          <w:rFonts w:asciiTheme="majorHAnsi" w:hAnsiTheme="majorHAnsi" w:cstheme="majorHAnsi"/>
          <w:color w:val="000000" w:themeColor="text1"/>
          <w:sz w:val="28"/>
          <w:szCs w:val="28"/>
          <w:lang w:val="pt-BR"/>
        </w:rPr>
        <w:t xml:space="preserve">việc ứng dụng công </w:t>
      </w:r>
      <w:r w:rsidR="003D40FB" w:rsidRPr="0046503F">
        <w:rPr>
          <w:rFonts w:asciiTheme="majorHAnsi" w:hAnsiTheme="majorHAnsi" w:cstheme="majorHAnsi"/>
          <w:color w:val="000000" w:themeColor="text1"/>
          <w:sz w:val="28"/>
          <w:szCs w:val="28"/>
          <w:lang w:val="pt-BR"/>
        </w:rPr>
        <w:t xml:space="preserve">nghệ, </w:t>
      </w:r>
      <w:r w:rsidR="000D7389" w:rsidRPr="0046503F">
        <w:rPr>
          <w:rFonts w:asciiTheme="majorHAnsi" w:hAnsiTheme="majorHAnsi" w:cstheme="majorHAnsi"/>
          <w:color w:val="000000" w:themeColor="text1"/>
          <w:sz w:val="28"/>
          <w:szCs w:val="28"/>
          <w:lang w:val="pt-BR"/>
        </w:rPr>
        <w:t xml:space="preserve">việc </w:t>
      </w:r>
      <w:r w:rsidR="00A12156" w:rsidRPr="0046503F">
        <w:rPr>
          <w:rFonts w:asciiTheme="majorHAnsi" w:hAnsiTheme="majorHAnsi" w:cstheme="majorHAnsi"/>
          <w:color w:val="000000" w:themeColor="text1"/>
          <w:sz w:val="28"/>
          <w:szCs w:val="28"/>
          <w:lang w:val="pt-BR"/>
        </w:rPr>
        <w:t>s</w:t>
      </w:r>
      <w:r w:rsidR="00A12156" w:rsidRPr="0046503F">
        <w:rPr>
          <w:rFonts w:asciiTheme="majorHAnsi" w:hAnsiTheme="majorHAnsi" w:cstheme="majorHAnsi"/>
          <w:color w:val="000000" w:themeColor="text1"/>
          <w:sz w:val="26"/>
          <w:szCs w:val="26"/>
          <w:shd w:val="clear" w:color="auto" w:fill="FFFFFF"/>
        </w:rPr>
        <w:t xml:space="preserve">ố hóa </w:t>
      </w:r>
      <w:r w:rsidR="000D7389" w:rsidRPr="0046503F">
        <w:rPr>
          <w:rFonts w:asciiTheme="majorHAnsi" w:hAnsiTheme="majorHAnsi" w:cstheme="majorHAnsi"/>
          <w:color w:val="000000" w:themeColor="text1"/>
          <w:sz w:val="26"/>
          <w:szCs w:val="26"/>
          <w:shd w:val="clear" w:color="auto" w:fill="FFFFFF"/>
        </w:rPr>
        <w:t xml:space="preserve">cũng </w:t>
      </w:r>
      <w:r w:rsidR="00A12156" w:rsidRPr="0046503F">
        <w:rPr>
          <w:rFonts w:asciiTheme="majorHAnsi" w:hAnsiTheme="majorHAnsi" w:cstheme="majorHAnsi"/>
          <w:color w:val="000000" w:themeColor="text1"/>
          <w:sz w:val="26"/>
          <w:szCs w:val="26"/>
          <w:shd w:val="clear" w:color="auto" w:fill="FFFFFF"/>
        </w:rPr>
        <w:t xml:space="preserve">đang tạo ra </w:t>
      </w:r>
      <w:r w:rsidR="00A12156" w:rsidRPr="0046503F">
        <w:rPr>
          <w:rFonts w:asciiTheme="majorHAnsi" w:hAnsiTheme="majorHAnsi" w:cstheme="majorHAnsi"/>
          <w:color w:val="000000" w:themeColor="text1"/>
          <w:sz w:val="26"/>
          <w:szCs w:val="26"/>
          <w:shd w:val="clear" w:color="auto" w:fill="FFFFFF"/>
        </w:rPr>
        <w:lastRenderedPageBreak/>
        <w:t xml:space="preserve">những thách thức mới và mang lại những cơ hội mới cho mỗi người khi biết tận dụng nó. </w:t>
      </w:r>
      <w:r w:rsidRPr="0046503F">
        <w:rPr>
          <w:rFonts w:asciiTheme="majorHAnsi" w:hAnsiTheme="majorHAnsi" w:cstheme="majorHAnsi"/>
          <w:color w:val="000000" w:themeColor="text1"/>
          <w:sz w:val="28"/>
          <w:szCs w:val="28"/>
          <w:lang w:val="pt-BR"/>
        </w:rPr>
        <w:t>Với</w:t>
      </w:r>
      <w:r w:rsidRPr="008140CC">
        <w:rPr>
          <w:rFonts w:asciiTheme="majorHAnsi" w:hAnsiTheme="majorHAnsi" w:cstheme="majorHAnsi"/>
          <w:color w:val="000000" w:themeColor="text1"/>
          <w:sz w:val="28"/>
          <w:szCs w:val="28"/>
          <w:lang w:val="pt-BR"/>
        </w:rPr>
        <w:t xml:space="preserve"> yêu cầu đó, nguồn lực đào tạo con người càng trở nên </w:t>
      </w:r>
      <w:r w:rsidRPr="00DA7BFA">
        <w:rPr>
          <w:rFonts w:asciiTheme="majorHAnsi" w:hAnsiTheme="majorHAnsi" w:cstheme="majorHAnsi"/>
          <w:color w:val="000000" w:themeColor="text1"/>
          <w:sz w:val="28"/>
          <w:szCs w:val="28"/>
          <w:lang w:val="pt-BR"/>
        </w:rPr>
        <w:t>có ý nghĩa cực k</w:t>
      </w:r>
      <w:r w:rsidR="002B1719" w:rsidRPr="00DA7BFA">
        <w:rPr>
          <w:rFonts w:asciiTheme="majorHAnsi" w:hAnsiTheme="majorHAnsi" w:cstheme="majorHAnsi"/>
          <w:color w:val="000000" w:themeColor="text1"/>
          <w:sz w:val="28"/>
          <w:szCs w:val="28"/>
          <w:lang w:val="pt-BR"/>
        </w:rPr>
        <w:t>ỳ</w:t>
      </w:r>
      <w:r w:rsidRPr="00DA7BFA">
        <w:rPr>
          <w:rFonts w:asciiTheme="majorHAnsi" w:hAnsiTheme="majorHAnsi" w:cstheme="majorHAnsi"/>
          <w:color w:val="000000" w:themeColor="text1"/>
          <w:sz w:val="28"/>
          <w:szCs w:val="28"/>
          <w:lang w:val="pt-BR"/>
        </w:rPr>
        <w:t xml:space="preserve"> quan trọng, quyết định sự thành công của công cuộc phát triển đất nước. Trường Cao đẳng Lý Tự Trọng có vai trò, nhiệm vụ quan trọng trong việc chuyển tiếp các em học sinh trở thành những sinh viên, công nhân, người lao động có chất lượng, góp phần xây dựng một thế hệ người lao động mới cho địa phương, đất nước, đáp ứng yêu cầu phát triển kinh tế - xã hội trong thời kỳ đổi mới và hội nhập quốc tế. Với sứ mệnh vẻ vang xã hội giao phó, đòi hỏi trường phải có chiến lược phát triển đúng hướng, hợp quy luật, xu thế phát triển của địa phương, đất nước và xứng tầm yêu cầu mới của thời đại. </w:t>
      </w:r>
    </w:p>
    <w:p w:rsidR="00A24961" w:rsidRPr="00DA7BFA" w:rsidRDefault="00BF2149"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Được </w:t>
      </w:r>
      <w:r w:rsidR="00FB61C1" w:rsidRPr="00DA7BFA">
        <w:rPr>
          <w:rFonts w:asciiTheme="majorHAnsi" w:hAnsiTheme="majorHAnsi" w:cstheme="majorHAnsi"/>
          <w:color w:val="000000" w:themeColor="text1"/>
          <w:sz w:val="28"/>
          <w:szCs w:val="28"/>
          <w:lang w:val="pt-BR"/>
        </w:rPr>
        <w:t xml:space="preserve">sự quan tâm của </w:t>
      </w:r>
      <w:r w:rsidRPr="00DA7BFA">
        <w:rPr>
          <w:rFonts w:asciiTheme="majorHAnsi" w:hAnsiTheme="majorHAnsi" w:cstheme="majorHAnsi"/>
          <w:color w:val="000000" w:themeColor="text1"/>
          <w:sz w:val="28"/>
          <w:szCs w:val="28"/>
          <w:lang w:val="pt-BR"/>
        </w:rPr>
        <w:t>Đảng và Nhà nướ</w:t>
      </w:r>
      <w:r w:rsidR="00FB61C1" w:rsidRPr="00DA7BFA">
        <w:rPr>
          <w:rFonts w:asciiTheme="majorHAnsi" w:hAnsiTheme="majorHAnsi" w:cstheme="majorHAnsi"/>
          <w:color w:val="000000" w:themeColor="text1"/>
          <w:sz w:val="28"/>
          <w:szCs w:val="28"/>
          <w:lang w:val="pt-BR"/>
        </w:rPr>
        <w:t>c</w:t>
      </w:r>
      <w:r w:rsidRPr="00DA7BFA">
        <w:rPr>
          <w:rFonts w:asciiTheme="majorHAnsi" w:hAnsiTheme="majorHAnsi" w:cstheme="majorHAnsi"/>
          <w:color w:val="000000" w:themeColor="text1"/>
          <w:sz w:val="28"/>
          <w:szCs w:val="28"/>
          <w:lang w:val="pt-BR"/>
        </w:rPr>
        <w:t xml:space="preserve">, ngành </w:t>
      </w:r>
      <w:r w:rsidR="00FB61C1" w:rsidRPr="00DA7BFA">
        <w:rPr>
          <w:rFonts w:asciiTheme="majorHAnsi" w:hAnsiTheme="majorHAnsi" w:cstheme="majorHAnsi"/>
          <w:color w:val="000000" w:themeColor="text1"/>
          <w:sz w:val="28"/>
          <w:szCs w:val="28"/>
          <w:lang w:val="pt-BR"/>
        </w:rPr>
        <w:t xml:space="preserve">Giáo </w:t>
      </w:r>
      <w:r w:rsidRPr="00DA7BFA">
        <w:rPr>
          <w:rFonts w:asciiTheme="majorHAnsi" w:hAnsiTheme="majorHAnsi" w:cstheme="majorHAnsi"/>
          <w:color w:val="000000" w:themeColor="text1"/>
          <w:sz w:val="28"/>
          <w:szCs w:val="28"/>
          <w:lang w:val="pt-BR"/>
        </w:rPr>
        <w:t>dụ</w:t>
      </w:r>
      <w:r w:rsidR="00480889" w:rsidRPr="00DA7BFA">
        <w:rPr>
          <w:rFonts w:asciiTheme="majorHAnsi" w:hAnsiTheme="majorHAnsi" w:cstheme="majorHAnsi"/>
          <w:color w:val="000000" w:themeColor="text1"/>
          <w:sz w:val="28"/>
          <w:szCs w:val="28"/>
          <w:lang w:val="pt-BR"/>
        </w:rPr>
        <w:t>c nghề nghiệp ở</w:t>
      </w:r>
      <w:r w:rsidRPr="00DA7BFA">
        <w:rPr>
          <w:rFonts w:asciiTheme="majorHAnsi" w:hAnsiTheme="majorHAnsi" w:cstheme="majorHAnsi"/>
          <w:color w:val="000000" w:themeColor="text1"/>
          <w:sz w:val="28"/>
          <w:szCs w:val="28"/>
          <w:lang w:val="pt-BR"/>
        </w:rPr>
        <w:t xml:space="preserve"> nước ta trong nhiều năm trở lại đây đã không ngừng phát triển lớn mạnh cả về quy mô, số lượng và chất lượng. Nằm trong hệ thống giáo dục </w:t>
      </w:r>
      <w:r w:rsidR="00480889" w:rsidRPr="00DA7BFA">
        <w:rPr>
          <w:rFonts w:asciiTheme="majorHAnsi" w:hAnsiTheme="majorHAnsi" w:cstheme="majorHAnsi"/>
          <w:color w:val="000000" w:themeColor="text1"/>
          <w:sz w:val="28"/>
          <w:szCs w:val="28"/>
          <w:lang w:val="pt-BR"/>
        </w:rPr>
        <w:t>đào tạo</w:t>
      </w:r>
      <w:r w:rsidRPr="00DA7BFA">
        <w:rPr>
          <w:rFonts w:asciiTheme="majorHAnsi" w:hAnsiTheme="majorHAnsi" w:cstheme="majorHAnsi"/>
          <w:color w:val="000000" w:themeColor="text1"/>
          <w:sz w:val="28"/>
          <w:szCs w:val="28"/>
          <w:lang w:val="pt-BR"/>
        </w:rPr>
        <w:t xml:space="preserve"> nghề, Trường Cao đẳng Lý Tự Trọng trong những năm qua từng bước nâng cao chất lượng giáo dục, nhất là </w:t>
      </w:r>
      <w:r w:rsidR="005465C1" w:rsidRPr="00DA7BFA">
        <w:rPr>
          <w:rFonts w:asciiTheme="majorHAnsi" w:hAnsiTheme="majorHAnsi" w:cstheme="majorHAnsi"/>
          <w:color w:val="000000" w:themeColor="text1"/>
          <w:sz w:val="28"/>
          <w:szCs w:val="28"/>
          <w:lang w:val="pt-BR"/>
        </w:rPr>
        <w:t>quan tâm đến việc phát triển đội ngũ giảng viên</w:t>
      </w:r>
      <w:r w:rsidR="008712DC" w:rsidRPr="00DA7BFA">
        <w:rPr>
          <w:rFonts w:asciiTheme="majorHAnsi" w:hAnsiTheme="majorHAnsi" w:cstheme="majorHAnsi"/>
          <w:color w:val="000000" w:themeColor="text1"/>
          <w:sz w:val="28"/>
          <w:szCs w:val="28"/>
          <w:lang w:val="pt-BR"/>
        </w:rPr>
        <w:t>, nhân viên</w:t>
      </w:r>
      <w:r w:rsidRPr="00DA7BFA">
        <w:rPr>
          <w:rFonts w:asciiTheme="majorHAnsi" w:hAnsiTheme="majorHAnsi" w:cstheme="majorHAnsi"/>
          <w:color w:val="000000" w:themeColor="text1"/>
          <w:sz w:val="28"/>
          <w:szCs w:val="28"/>
          <w:lang w:val="pt-BR"/>
        </w:rPr>
        <w:t xml:space="preserve">. </w:t>
      </w:r>
      <w:r w:rsidR="007542AE" w:rsidRPr="00DA7BFA">
        <w:rPr>
          <w:rFonts w:asciiTheme="majorHAnsi" w:hAnsiTheme="majorHAnsi" w:cstheme="majorHAnsi"/>
          <w:color w:val="000000" w:themeColor="text1"/>
          <w:sz w:val="28"/>
          <w:szCs w:val="28"/>
          <w:lang w:val="pt-BR"/>
        </w:rPr>
        <w:t xml:space="preserve">Từ lý do </w:t>
      </w:r>
      <w:r w:rsidR="00480889" w:rsidRPr="00DA7BFA">
        <w:rPr>
          <w:rFonts w:asciiTheme="majorHAnsi" w:hAnsiTheme="majorHAnsi" w:cstheme="majorHAnsi"/>
          <w:color w:val="000000" w:themeColor="text1"/>
          <w:sz w:val="28"/>
          <w:szCs w:val="28"/>
          <w:lang w:val="pt-BR"/>
        </w:rPr>
        <w:t xml:space="preserve">nêu </w:t>
      </w:r>
      <w:r w:rsidR="007542AE" w:rsidRPr="00DA7BFA">
        <w:rPr>
          <w:rFonts w:asciiTheme="majorHAnsi" w:hAnsiTheme="majorHAnsi" w:cstheme="majorHAnsi"/>
          <w:color w:val="000000" w:themeColor="text1"/>
          <w:sz w:val="28"/>
          <w:szCs w:val="28"/>
          <w:lang w:val="pt-BR"/>
        </w:rPr>
        <w:t xml:space="preserve">trên, </w:t>
      </w:r>
      <w:r w:rsidR="00480889" w:rsidRPr="00DA7BFA">
        <w:rPr>
          <w:rFonts w:asciiTheme="majorHAnsi" w:hAnsiTheme="majorHAnsi" w:cstheme="majorHAnsi"/>
          <w:color w:val="000000" w:themeColor="text1"/>
          <w:sz w:val="28"/>
          <w:szCs w:val="28"/>
          <w:lang w:val="pt-BR"/>
        </w:rPr>
        <w:t>chúng tôi mạnh dạn nêu ra</w:t>
      </w:r>
      <w:r w:rsidR="005D25AB" w:rsidRPr="00DA7BFA">
        <w:rPr>
          <w:rFonts w:asciiTheme="majorHAnsi" w:hAnsiTheme="majorHAnsi" w:cstheme="majorHAnsi"/>
          <w:color w:val="000000" w:themeColor="text1"/>
          <w:sz w:val="28"/>
          <w:szCs w:val="28"/>
          <w:lang w:val="pt-BR"/>
        </w:rPr>
        <w:t xml:space="preserve"> những vấn đề cơ bản phát triển nguồn nhân lực chất lượng cao đáp ứng việc nâng cao chất lượng giáo dục tại trường </w:t>
      </w:r>
      <w:r w:rsidR="008712DC" w:rsidRPr="00DA7BFA">
        <w:rPr>
          <w:rFonts w:asciiTheme="majorHAnsi" w:hAnsiTheme="majorHAnsi" w:cstheme="majorHAnsi"/>
          <w:color w:val="000000" w:themeColor="text1"/>
          <w:sz w:val="28"/>
          <w:szCs w:val="28"/>
          <w:lang w:val="pt-BR"/>
        </w:rPr>
        <w:t xml:space="preserve">Cao </w:t>
      </w:r>
      <w:r w:rsidR="005D25AB" w:rsidRPr="00DA7BFA">
        <w:rPr>
          <w:rFonts w:asciiTheme="majorHAnsi" w:hAnsiTheme="majorHAnsi" w:cstheme="majorHAnsi"/>
          <w:color w:val="000000" w:themeColor="text1"/>
          <w:sz w:val="28"/>
          <w:szCs w:val="28"/>
          <w:lang w:val="pt-BR"/>
        </w:rPr>
        <w:t xml:space="preserve">đẳng </w:t>
      </w:r>
      <w:r w:rsidR="008712DC" w:rsidRPr="00DA7BFA">
        <w:rPr>
          <w:rFonts w:asciiTheme="majorHAnsi" w:hAnsiTheme="majorHAnsi" w:cstheme="majorHAnsi"/>
          <w:color w:val="000000" w:themeColor="text1"/>
          <w:sz w:val="28"/>
          <w:szCs w:val="28"/>
          <w:lang w:val="pt-BR"/>
        </w:rPr>
        <w:t xml:space="preserve">Lý Tự Trọng Thành </w:t>
      </w:r>
      <w:r w:rsidR="005D25AB" w:rsidRPr="00DA7BFA">
        <w:rPr>
          <w:rFonts w:asciiTheme="majorHAnsi" w:hAnsiTheme="majorHAnsi" w:cstheme="majorHAnsi"/>
          <w:color w:val="000000" w:themeColor="text1"/>
          <w:sz w:val="28"/>
          <w:szCs w:val="28"/>
          <w:lang w:val="pt-BR"/>
        </w:rPr>
        <w:t xml:space="preserve">phố </w:t>
      </w:r>
      <w:r w:rsidR="008712DC" w:rsidRPr="00DA7BFA">
        <w:rPr>
          <w:rFonts w:asciiTheme="majorHAnsi" w:hAnsiTheme="majorHAnsi" w:cstheme="majorHAnsi"/>
          <w:color w:val="000000" w:themeColor="text1"/>
          <w:sz w:val="28"/>
          <w:szCs w:val="28"/>
          <w:lang w:val="pt-BR"/>
        </w:rPr>
        <w:t xml:space="preserve">Hồ Chí Minh </w:t>
      </w:r>
      <w:r w:rsidR="005D25AB" w:rsidRPr="00DA7BFA">
        <w:rPr>
          <w:rFonts w:asciiTheme="majorHAnsi" w:hAnsiTheme="majorHAnsi" w:cstheme="majorHAnsi"/>
          <w:color w:val="000000" w:themeColor="text1"/>
          <w:sz w:val="28"/>
          <w:szCs w:val="28"/>
          <w:lang w:val="pt-BR"/>
        </w:rPr>
        <w:t xml:space="preserve">trong điều kiện mới. </w:t>
      </w:r>
      <w:r w:rsidR="007542AE" w:rsidRPr="00DA7BFA">
        <w:rPr>
          <w:rFonts w:asciiTheme="majorHAnsi" w:hAnsiTheme="majorHAnsi" w:cstheme="majorHAnsi"/>
          <w:color w:val="000000" w:themeColor="text1"/>
          <w:sz w:val="28"/>
          <w:szCs w:val="28"/>
          <w:lang w:val="pt-BR"/>
        </w:rPr>
        <w:t xml:space="preserve">Qua đó giúp cho toàn thể hội đồng sư phạm nhà trường, phụ huynh và </w:t>
      </w:r>
      <w:r w:rsidR="008C73FA" w:rsidRPr="00DA7BFA">
        <w:rPr>
          <w:rFonts w:asciiTheme="majorHAnsi" w:hAnsiTheme="majorHAnsi" w:cstheme="majorHAnsi"/>
          <w:color w:val="000000" w:themeColor="text1"/>
          <w:sz w:val="28"/>
          <w:szCs w:val="28"/>
          <w:lang w:val="pt-BR"/>
        </w:rPr>
        <w:t xml:space="preserve">sinh viên </w:t>
      </w:r>
      <w:r w:rsidR="007542AE" w:rsidRPr="00DA7BFA">
        <w:rPr>
          <w:rFonts w:asciiTheme="majorHAnsi" w:hAnsiTheme="majorHAnsi" w:cstheme="majorHAnsi"/>
          <w:color w:val="000000" w:themeColor="text1"/>
          <w:sz w:val="28"/>
          <w:szCs w:val="28"/>
          <w:lang w:val="pt-BR"/>
        </w:rPr>
        <w:t xml:space="preserve">có cái nhìn đầy đủ, đúng đắn về </w:t>
      </w:r>
      <w:r w:rsidR="004B3158" w:rsidRPr="00DA7BFA">
        <w:rPr>
          <w:rFonts w:asciiTheme="majorHAnsi" w:hAnsiTheme="majorHAnsi" w:cstheme="majorHAnsi"/>
          <w:color w:val="000000" w:themeColor="text1"/>
          <w:sz w:val="28"/>
          <w:szCs w:val="28"/>
          <w:lang w:val="pt-BR"/>
        </w:rPr>
        <w:t xml:space="preserve">công tác phát triển đội ngũ trong từng giai đoạn </w:t>
      </w:r>
      <w:r w:rsidR="00061AAC">
        <w:rPr>
          <w:rFonts w:asciiTheme="majorHAnsi" w:hAnsiTheme="majorHAnsi" w:cstheme="majorHAnsi"/>
          <w:color w:val="000000" w:themeColor="text1"/>
          <w:sz w:val="28"/>
          <w:szCs w:val="28"/>
          <w:lang w:val="pt-BR"/>
        </w:rPr>
        <w:t xml:space="preserve">phát triển </w:t>
      </w:r>
      <w:r w:rsidR="004B3158" w:rsidRPr="00DA7BFA">
        <w:rPr>
          <w:rFonts w:asciiTheme="majorHAnsi" w:hAnsiTheme="majorHAnsi" w:cstheme="majorHAnsi"/>
          <w:color w:val="000000" w:themeColor="text1"/>
          <w:sz w:val="28"/>
          <w:szCs w:val="28"/>
          <w:lang w:val="pt-BR"/>
        </w:rPr>
        <w:t>của nhà trường</w:t>
      </w:r>
      <w:r w:rsidR="007542AE" w:rsidRPr="00DA7BFA">
        <w:rPr>
          <w:rFonts w:asciiTheme="majorHAnsi" w:hAnsiTheme="majorHAnsi" w:cstheme="majorHAnsi"/>
          <w:color w:val="000000" w:themeColor="text1"/>
          <w:sz w:val="28"/>
          <w:szCs w:val="28"/>
          <w:lang w:val="pt-BR"/>
        </w:rPr>
        <w:t>.</w:t>
      </w:r>
    </w:p>
    <w:p w:rsidR="00B55157" w:rsidRPr="00DA7BFA" w:rsidRDefault="00B55157" w:rsidP="00696464">
      <w:pPr>
        <w:spacing w:beforeLines="80" w:before="192" w:afterLines="80" w:after="192" w:line="312" w:lineRule="auto"/>
        <w:ind w:firstLine="720"/>
        <w:jc w:val="both"/>
        <w:rPr>
          <w:rFonts w:asciiTheme="majorHAnsi" w:hAnsiTheme="majorHAnsi" w:cstheme="majorHAnsi"/>
          <w:b/>
          <w:color w:val="000000" w:themeColor="text1"/>
          <w:sz w:val="28"/>
          <w:szCs w:val="28"/>
          <w:lang w:val="pt-BR"/>
        </w:rPr>
      </w:pPr>
      <w:r w:rsidRPr="00DA7BFA">
        <w:rPr>
          <w:rFonts w:asciiTheme="majorHAnsi" w:hAnsiTheme="majorHAnsi" w:cstheme="majorHAnsi"/>
          <w:b/>
          <w:color w:val="000000" w:themeColor="text1"/>
          <w:sz w:val="28"/>
          <w:szCs w:val="28"/>
          <w:lang w:val="pt-BR"/>
        </w:rPr>
        <w:t>2. Một số vấn đề cơ bản về nguồn nhân lực chất lượng cao</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2.1. Khái niệm về nguồn nhân lực chất lượng cao</w:t>
      </w:r>
    </w:p>
    <w:p w:rsidR="00B55157" w:rsidRPr="00DA7BFA" w:rsidRDefault="008712DC" w:rsidP="00696464">
      <w:pPr>
        <w:spacing w:beforeLines="80" w:before="192" w:afterLines="80" w:after="192" w:line="312" w:lineRule="auto"/>
        <w:ind w:firstLine="720"/>
        <w:jc w:val="both"/>
        <w:rPr>
          <w:rFonts w:asciiTheme="majorHAnsi" w:hAnsiTheme="majorHAnsi" w:cstheme="majorHAnsi"/>
          <w:i/>
          <w:color w:val="000000" w:themeColor="text1"/>
          <w:sz w:val="28"/>
          <w:szCs w:val="28"/>
          <w:lang w:val="pt-BR"/>
        </w:rPr>
      </w:pPr>
      <w:r w:rsidRPr="00DA7BFA">
        <w:rPr>
          <w:rFonts w:asciiTheme="majorHAnsi" w:hAnsiTheme="majorHAnsi" w:cstheme="majorHAnsi"/>
          <w:i/>
          <w:color w:val="000000" w:themeColor="text1"/>
          <w:sz w:val="28"/>
          <w:szCs w:val="28"/>
          <w:lang w:val="pt-BR"/>
        </w:rPr>
        <w:t>*</w:t>
      </w:r>
      <w:r w:rsidR="00B55157" w:rsidRPr="00DA7BFA">
        <w:rPr>
          <w:rFonts w:asciiTheme="majorHAnsi" w:hAnsiTheme="majorHAnsi" w:cstheme="majorHAnsi"/>
          <w:i/>
          <w:color w:val="000000" w:themeColor="text1"/>
          <w:sz w:val="28"/>
          <w:szCs w:val="28"/>
          <w:lang w:val="pt-BR"/>
        </w:rPr>
        <w:t xml:space="preserve"> Nguồn nhân lực: </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w:t>
      </w:r>
      <w:r w:rsidR="00B55157" w:rsidRPr="00DA7BFA">
        <w:rPr>
          <w:rFonts w:asciiTheme="majorHAnsi" w:hAnsiTheme="majorHAnsi" w:cstheme="majorHAnsi"/>
          <w:color w:val="000000" w:themeColor="text1"/>
          <w:sz w:val="28"/>
          <w:szCs w:val="28"/>
          <w:lang w:val="pt-BR"/>
        </w:rPr>
        <w:t xml:space="preserve"> Nguồn nhân lực là nguồn lực con người của một quốc gia hay vùng lãnh thổ, một địa phương nhất định và đủ các yếu tố để tham gia trong quá trình phát triển kinh tế xã hội. Nhân lực với ý nghĩa đầy đủ của nó bao gồm ba yếu tố: Thể lực, trí lực và tâm lực. Ba yếu tố đó có quan hệ biện chứng với nhau, trong đó, trí lực giữ vai trò quyết định, nhưng thể lực và tâm lực là điều kiện cần thiết không thể thiếu đối với sự phát triển của nguồn nhân lực.</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w:t>
      </w:r>
      <w:r w:rsidR="00B55157" w:rsidRPr="00DA7BFA">
        <w:rPr>
          <w:rFonts w:asciiTheme="majorHAnsi" w:hAnsiTheme="majorHAnsi" w:cstheme="majorHAnsi"/>
          <w:color w:val="000000" w:themeColor="text1"/>
          <w:sz w:val="28"/>
          <w:szCs w:val="28"/>
          <w:lang w:val="pt-BR"/>
        </w:rPr>
        <w:t xml:space="preserve"> Theo khái niệm của Liên Hợp Quốc: Nguồn nhân lực là trình độ lành nghề, là kiến thức và năng lực của con người hiện có hoặc tiềm năng để phát triển kinh tế – xã </w:t>
      </w:r>
      <w:r w:rsidR="00B55157" w:rsidRPr="00DA7BFA">
        <w:rPr>
          <w:rFonts w:asciiTheme="majorHAnsi" w:hAnsiTheme="majorHAnsi" w:cstheme="majorHAnsi"/>
          <w:color w:val="000000" w:themeColor="text1"/>
          <w:sz w:val="28"/>
          <w:szCs w:val="28"/>
          <w:lang w:val="pt-BR"/>
        </w:rPr>
        <w:lastRenderedPageBreak/>
        <w:t>hội trong một cộng đồng. Nguồn nhân lực là toàn bộ “vốn con người” bao gồm: thể lực, trí lực, kỹ năng nghề nghiệp… mà mỗi cá nhân thành viên sở hữu.</w:t>
      </w:r>
    </w:p>
    <w:p w:rsidR="00142522"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w:t>
      </w:r>
      <w:r w:rsidR="00B55157" w:rsidRPr="00DA7BFA">
        <w:rPr>
          <w:rFonts w:asciiTheme="majorHAnsi" w:hAnsiTheme="majorHAnsi" w:cstheme="majorHAnsi"/>
          <w:color w:val="000000" w:themeColor="text1"/>
          <w:sz w:val="28"/>
          <w:szCs w:val="28"/>
          <w:lang w:val="pt-BR"/>
        </w:rPr>
        <w:t xml:space="preserve"> Theo Tổ chức lao động quốc tế (ILO), nguồn nhân lực là toàn bộ số người trong độ tuổi có khả năng lao động, hiểu theo nghĩa rộng, đây là nguồn cung cấp sức lao động cho xã hội; theo nghĩa hẹp, là khả năng lao động của xã hội, là nguồn lực cho sự nghiệp phát triển xã hội.</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Từ nh</w:t>
      </w:r>
      <w:r w:rsidR="008712DC" w:rsidRPr="00DA7BFA">
        <w:rPr>
          <w:rFonts w:asciiTheme="majorHAnsi" w:hAnsiTheme="majorHAnsi" w:cstheme="majorHAnsi"/>
          <w:color w:val="000000" w:themeColor="text1"/>
          <w:sz w:val="28"/>
          <w:szCs w:val="28"/>
          <w:lang w:val="pt-BR"/>
        </w:rPr>
        <w:t>ữ</w:t>
      </w:r>
      <w:r w:rsidRPr="00DA7BFA">
        <w:rPr>
          <w:rFonts w:asciiTheme="majorHAnsi" w:hAnsiTheme="majorHAnsi" w:cstheme="majorHAnsi"/>
          <w:color w:val="000000" w:themeColor="text1"/>
          <w:sz w:val="28"/>
          <w:szCs w:val="28"/>
          <w:lang w:val="pt-BR"/>
        </w:rPr>
        <w:t>ng khái niệm trên cho thấy: Nguồn nhân lực là nguồn vốn con người (hay là tổng thể số lượng và chất lượng con người) có thể lực, trí lực và tâm lực của một quốc gia, vùng, lãnh thổ đã, đang và sẽ sử dụng hoặc được sử dụng để tạo ra những lợi ích cho xã hội (dưới dạng vật chất và tinh thần).</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w:t>
      </w:r>
      <w:r w:rsidR="00B55157" w:rsidRPr="00DA7BFA">
        <w:rPr>
          <w:rFonts w:asciiTheme="majorHAnsi" w:hAnsiTheme="majorHAnsi" w:cstheme="majorHAnsi"/>
          <w:color w:val="000000" w:themeColor="text1"/>
          <w:sz w:val="28"/>
          <w:szCs w:val="28"/>
          <w:lang w:val="pt-BR"/>
        </w:rPr>
        <w:t xml:space="preserve"> Nguồn nhân lực chất lượng cao</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Nguồn nhân lực chất lượng cao có thể được hiểu là là một bộ phận của nguồn nhân lực trong xã hội, được thể hiện vai trò nòng cốt, tiêu biểu đáp ứng những vấn đề quan trọng trong phát triển kinh tế xã hội của từng quốc gia, vùng lãnh thổ trong từng giai đoạn. Hay nói cách khác nguồn nhân lực chất lượng cao được đánh giá bởi nhiều yếu tố: thể lực, trí lực, khả năng lao động, tính tích cực chính trị – xã hội, đạo đức, tình cả</w:t>
      </w:r>
      <w:r w:rsidR="008712DC" w:rsidRPr="00DA7BFA">
        <w:rPr>
          <w:rFonts w:asciiTheme="majorHAnsi" w:hAnsiTheme="majorHAnsi" w:cstheme="majorHAnsi"/>
          <w:color w:val="000000" w:themeColor="text1"/>
          <w:sz w:val="28"/>
          <w:szCs w:val="28"/>
          <w:lang w:val="pt-BR"/>
        </w:rPr>
        <w:t>m</w:t>
      </w:r>
      <w:r w:rsidRPr="00DA7BFA">
        <w:rPr>
          <w:rFonts w:asciiTheme="majorHAnsi" w:hAnsiTheme="majorHAnsi" w:cstheme="majorHAnsi"/>
          <w:color w:val="000000" w:themeColor="text1"/>
          <w:sz w:val="28"/>
          <w:szCs w:val="28"/>
          <w:lang w:val="pt-BR"/>
        </w:rPr>
        <w:t>…</w:t>
      </w:r>
      <w:r w:rsidR="008712DC" w:rsidRPr="00DA7BFA">
        <w:rPr>
          <w:rFonts w:asciiTheme="majorHAnsi" w:hAnsiTheme="majorHAnsi" w:cstheme="majorHAnsi"/>
          <w:color w:val="000000" w:themeColor="text1"/>
          <w:sz w:val="28"/>
          <w:szCs w:val="28"/>
          <w:lang w:val="pt-BR"/>
        </w:rPr>
        <w:t xml:space="preserve"> </w:t>
      </w:r>
      <w:r w:rsidRPr="00DA7BFA">
        <w:rPr>
          <w:rFonts w:asciiTheme="majorHAnsi" w:hAnsiTheme="majorHAnsi" w:cstheme="majorHAnsi"/>
          <w:color w:val="000000" w:themeColor="text1"/>
          <w:sz w:val="28"/>
          <w:szCs w:val="28"/>
          <w:lang w:val="pt-BR"/>
        </w:rPr>
        <w:t>của nguồn lực con người. Các yếu tố này có sự tương tác, hỗ trợ lẫn nhau nhằm giúp chủ thể phát huy hết giá trị của mình. Theo đó, biểu hiện cụ thể của nguồn nhân lực chất lượng cao có thể được xem xét ở những vấn đề cơ bản sau:</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Về thể lực</w:t>
      </w:r>
      <w:r w:rsidR="00142522"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Có thể nói, một yếu tố không thể thiếu đối với nguồn nhân lực chất lượng cao là sức khỏe. Sức khỏe ngày nay không chỉ được hiểu là tình trạng không có bệnh tật, mà còn là sự hoàn thiện về mặt thể chất lẫn tinh thần. Hơn nữa, cần phải có sự dẻo dai của hoạt động thần kinh, niềm tin và ý chí, khả năng vận động của trí lực trong những điều kiện khác nhau và trong những thử thách hết sức khó khăn và khắc nghiệt.</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Về trí lực</w:t>
      </w:r>
      <w:r w:rsidR="00142522"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Trí tuệ là yếu tố thiết yếu, quan trọng nhất của con người, của nguồn nhân lực, đặc biệt là nguồn nhân lực chất lượng cao. Năng lực trí tuệ biểu hiện ở khả năng sử dụng những thành tựu khoa học để sáng chế ra những kỹ thuật công nghệ tiên tiến, sự nhạy bén, thích nghi nhanh và làm chủ được kỹ thuật công nghệ hiện đại.</w:t>
      </w:r>
    </w:p>
    <w:p w:rsidR="00B55157" w:rsidRPr="00DA7BFA" w:rsidRDefault="008712D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Về phẩm chất đạo đức nghề nghiệp</w:t>
      </w:r>
      <w:r w:rsidR="00142522" w:rsidRPr="00DA7BFA">
        <w:rPr>
          <w:rFonts w:asciiTheme="majorHAnsi" w:hAnsiTheme="majorHAnsi" w:cstheme="majorHAnsi"/>
          <w:color w:val="000000" w:themeColor="text1"/>
          <w:sz w:val="28"/>
          <w:szCs w:val="28"/>
          <w:lang w:val="pt-BR"/>
        </w:rPr>
        <w:t xml:space="preserve">: </w:t>
      </w:r>
      <w:r w:rsidR="00B55157" w:rsidRPr="00DA7BFA">
        <w:rPr>
          <w:rFonts w:asciiTheme="majorHAnsi" w:hAnsiTheme="majorHAnsi" w:cstheme="majorHAnsi"/>
          <w:color w:val="000000" w:themeColor="text1"/>
          <w:sz w:val="28"/>
          <w:szCs w:val="28"/>
          <w:lang w:val="pt-BR"/>
        </w:rPr>
        <w:t xml:space="preserve">Yêu cầu cơ bản đối với con người trong xã </w:t>
      </w:r>
      <w:r w:rsidR="00B55157" w:rsidRPr="00DA7BFA">
        <w:rPr>
          <w:rFonts w:asciiTheme="majorHAnsi" w:hAnsiTheme="majorHAnsi" w:cstheme="majorHAnsi"/>
          <w:color w:val="000000" w:themeColor="text1"/>
          <w:sz w:val="28"/>
          <w:szCs w:val="28"/>
          <w:lang w:val="pt-BR"/>
        </w:rPr>
        <w:lastRenderedPageBreak/>
        <w:t>hội đó là phải có tâm, lòng nhân hậu và vị tha, phải biết trân trọng lao động và quý trọng sức lao động của người khác. Đối với nguồn nhân lực chất lượng cao, những người có thể lực, trí lực và trình độ hiểu biết chuyên, nếu thiếu đi những điều này, đôi khi sẽ gây ra những hậu quả khó lường đối với con người và xã hội.</w:t>
      </w:r>
    </w:p>
    <w:p w:rsidR="00B55157" w:rsidRPr="00DA7BFA" w:rsidRDefault="004E0B4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2</w:t>
      </w:r>
      <w:r w:rsidR="00B55157" w:rsidRPr="00DA7BFA">
        <w:rPr>
          <w:rFonts w:asciiTheme="majorHAnsi" w:hAnsiTheme="majorHAnsi" w:cstheme="majorHAnsi"/>
          <w:color w:val="000000" w:themeColor="text1"/>
          <w:sz w:val="28"/>
          <w:szCs w:val="28"/>
          <w:lang w:val="pt-BR"/>
        </w:rPr>
        <w:t>.2. Tiêu chí xác định nguồn nhân lực chất lượng cao</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Tiêu chí định tính bao gồm:</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Là những người có trình độ học vấn từ đại học, hoặc người lao động lành nghề có trình độ từ trung học trở lên. Đây là tiêu chí cứng thể hiện bản chất cơ bản của nguồn nhân lực chất lượng cao. Trình độ học vấn được xác định bởi mặt bằng chung của khu vực và thế giới; được đánh giá theo lứa tuổi hoặc ngành nghề, thậm chí theo cấp học.</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Là người có trình độ nghiệp vụ chuyên môn kỹ thuật chuyên ngành cao hơn mức trung bình nguồn nhân lực của một quốc gia, vùng, lãnh thổ. Đây là tiêu chí quyết định chất lượng nguồn lực, nó được thể hiện được sự gắn kết giữa trình độ và kỹ năng của chất lượng nguồn nhân lực.</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Là người có phẩm chất năng lực thực tế, có tính sáng tạo, giải quyết mọi vấn đề nhanh chóng và có hiệu quả; là lực lượng nòng cốt có khả năng tổ chức trong hoạt động tập thể nhằm tạo ra nhiều sản phẩm có ích cho xã hội. Đây là tiêu chí quan trọng được thể hiện dưới dạng sở thích cá nhân, tập quán, phong cách, đạo đức, truyền thống văn hóa… Trước diễn biến, biến động của các tình huống trong tất cả các lĩnh vực hoạt động, tiêu chí này nói lên vai trò người cầm đầu thể hiện bản chất cao của nguồn nhân lực.</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Là người có yếu tố sức khỏe để đáp ứng các hoạt động trong lĩnh vực kinh tế xã hội. Đây là chỉ số phát triển của con người để đánh giá nguồn nhân lực chất lượng cao; tiêu chí này bao gồm các trạng thái tinh thần và thể chất xã hội; ngoài ra các tiêu chí cơ bản phản ánh bản chất bên ngoài của con người như chiều cao, cân nặng, bệnh tật, tuổi thọ…</w:t>
      </w:r>
      <w:r w:rsidR="00565DFA">
        <w:rPr>
          <w:rFonts w:asciiTheme="majorHAnsi" w:hAnsiTheme="majorHAnsi" w:cstheme="majorHAnsi"/>
          <w:color w:val="000000" w:themeColor="text1"/>
          <w:sz w:val="28"/>
          <w:szCs w:val="28"/>
          <w:lang w:val="pt-BR"/>
        </w:rPr>
        <w:t xml:space="preserve"> </w:t>
      </w:r>
      <w:r w:rsidRPr="00DA7BFA">
        <w:rPr>
          <w:rFonts w:asciiTheme="majorHAnsi" w:hAnsiTheme="majorHAnsi" w:cstheme="majorHAnsi"/>
          <w:color w:val="000000" w:themeColor="text1"/>
          <w:sz w:val="28"/>
          <w:szCs w:val="28"/>
          <w:lang w:val="pt-BR"/>
        </w:rPr>
        <w:t>Tiêu chí sức khỏe còn thể hiện sự dẻo dai, sức chịu đựng, sự tập trung trí tuệ để mang lại lợi ích kinh tế – xã hội.</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Tiêu chí định lượng bao gồm:</w:t>
      </w:r>
    </w:p>
    <w:p w:rsidR="00B55157" w:rsidRPr="00DA7BFA" w:rsidRDefault="00B5515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lastRenderedPageBreak/>
        <w:t>Nguồn chất lượng cao được xác định bởi số lượng con người nhất định trong từng giai đoạn phát triển hoặc trong các ngành nghề của một quốc gia, vùng lãnh thổ</w:t>
      </w:r>
      <w:r w:rsidR="004E0B40" w:rsidRPr="00DA7BFA">
        <w:rPr>
          <w:rFonts w:asciiTheme="majorHAnsi" w:hAnsiTheme="majorHAnsi" w:cstheme="majorHAnsi"/>
          <w:color w:val="000000" w:themeColor="text1"/>
          <w:sz w:val="28"/>
          <w:szCs w:val="28"/>
          <w:lang w:val="pt-BR"/>
        </w:rPr>
        <w:t xml:space="preserve"> hoặc của thành phố</w:t>
      </w:r>
      <w:r w:rsidRPr="00DA7BFA">
        <w:rPr>
          <w:rFonts w:asciiTheme="majorHAnsi" w:hAnsiTheme="majorHAnsi" w:cstheme="majorHAnsi"/>
          <w:color w:val="000000" w:themeColor="text1"/>
          <w:sz w:val="28"/>
          <w:szCs w:val="28"/>
          <w:lang w:val="pt-BR"/>
        </w:rPr>
        <w:t>.</w:t>
      </w:r>
    </w:p>
    <w:p w:rsidR="00362694" w:rsidRPr="00DA7BFA" w:rsidRDefault="00362694" w:rsidP="00696464">
      <w:pPr>
        <w:spacing w:beforeLines="80" w:before="192" w:afterLines="80" w:after="192" w:line="312" w:lineRule="auto"/>
        <w:ind w:firstLine="720"/>
        <w:jc w:val="both"/>
        <w:rPr>
          <w:rFonts w:asciiTheme="majorHAnsi" w:hAnsiTheme="majorHAnsi" w:cstheme="majorHAnsi"/>
          <w:b/>
          <w:color w:val="000000" w:themeColor="text1"/>
          <w:sz w:val="28"/>
          <w:szCs w:val="28"/>
          <w:lang w:val="pt-BR"/>
        </w:rPr>
      </w:pPr>
      <w:r w:rsidRPr="00DA7BFA">
        <w:rPr>
          <w:rFonts w:asciiTheme="majorHAnsi" w:hAnsiTheme="majorHAnsi" w:cstheme="majorHAnsi"/>
          <w:b/>
          <w:color w:val="000000" w:themeColor="text1"/>
          <w:sz w:val="28"/>
          <w:szCs w:val="28"/>
          <w:lang w:val="pt-BR"/>
        </w:rPr>
        <w:t xml:space="preserve">3. </w:t>
      </w:r>
      <w:r w:rsidR="00C47D5F" w:rsidRPr="00DA7BFA">
        <w:rPr>
          <w:rFonts w:asciiTheme="majorHAnsi" w:hAnsiTheme="majorHAnsi" w:cstheme="majorHAnsi"/>
          <w:b/>
          <w:color w:val="000000" w:themeColor="text1"/>
          <w:sz w:val="28"/>
          <w:szCs w:val="28"/>
          <w:lang w:val="pt-BR"/>
        </w:rPr>
        <w:t xml:space="preserve">Công </w:t>
      </w:r>
      <w:r w:rsidRPr="00DA7BFA">
        <w:rPr>
          <w:rFonts w:asciiTheme="majorHAnsi" w:hAnsiTheme="majorHAnsi" w:cstheme="majorHAnsi"/>
          <w:b/>
          <w:color w:val="000000" w:themeColor="text1"/>
          <w:sz w:val="28"/>
          <w:szCs w:val="28"/>
          <w:lang w:val="pt-BR"/>
        </w:rPr>
        <w:t xml:space="preserve">tác phát triển đội ngũ tại </w:t>
      </w:r>
      <w:r w:rsidR="00F55D9B">
        <w:rPr>
          <w:rFonts w:asciiTheme="majorHAnsi" w:hAnsiTheme="majorHAnsi" w:cstheme="majorHAnsi"/>
          <w:b/>
          <w:color w:val="000000" w:themeColor="text1"/>
          <w:sz w:val="28"/>
          <w:szCs w:val="28"/>
          <w:lang w:val="pt-BR"/>
        </w:rPr>
        <w:t>các đ</w:t>
      </w:r>
      <w:r w:rsidR="00927CF3" w:rsidRPr="00DA7BFA">
        <w:rPr>
          <w:rFonts w:asciiTheme="majorHAnsi" w:hAnsiTheme="majorHAnsi" w:cstheme="majorHAnsi"/>
          <w:b/>
          <w:color w:val="000000" w:themeColor="text1"/>
          <w:sz w:val="28"/>
          <w:szCs w:val="28"/>
          <w:lang w:val="pt-BR"/>
        </w:rPr>
        <w:t>ơn vị giáo dục nghề nghiệp nói chung, tại trường cao đẳng Lý Tự Trọng</w:t>
      </w:r>
      <w:r w:rsidR="00C47D5F" w:rsidRPr="00DA7BFA">
        <w:rPr>
          <w:rFonts w:asciiTheme="majorHAnsi" w:hAnsiTheme="majorHAnsi" w:cstheme="majorHAnsi"/>
          <w:b/>
          <w:color w:val="000000" w:themeColor="text1"/>
          <w:sz w:val="28"/>
          <w:szCs w:val="28"/>
          <w:lang w:val="pt-BR"/>
        </w:rPr>
        <w:t xml:space="preserve"> trong thời gian qua</w:t>
      </w:r>
    </w:p>
    <w:p w:rsidR="007379F0" w:rsidRPr="00DA7BFA" w:rsidRDefault="00362694"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Trong bối cảnh</w:t>
      </w:r>
      <w:r w:rsidR="007379F0" w:rsidRPr="00DA7BFA">
        <w:rPr>
          <w:rFonts w:asciiTheme="majorHAnsi" w:hAnsiTheme="majorHAnsi" w:cstheme="majorHAnsi"/>
          <w:color w:val="000000" w:themeColor="text1"/>
          <w:sz w:val="28"/>
          <w:szCs w:val="28"/>
          <w:lang w:val="pt-BR"/>
        </w:rPr>
        <w:t xml:space="preserve"> phải</w:t>
      </w:r>
      <w:r w:rsidRPr="00DA7BFA">
        <w:rPr>
          <w:rFonts w:asciiTheme="majorHAnsi" w:hAnsiTheme="majorHAnsi" w:cstheme="majorHAnsi"/>
          <w:color w:val="000000" w:themeColor="text1"/>
          <w:sz w:val="28"/>
          <w:szCs w:val="28"/>
          <w:lang w:val="pt-BR"/>
        </w:rPr>
        <w:t> đổi mới giáo dục</w:t>
      </w:r>
      <w:r w:rsidR="007379F0" w:rsidRPr="00DA7BFA">
        <w:rPr>
          <w:rFonts w:asciiTheme="majorHAnsi" w:hAnsiTheme="majorHAnsi" w:cstheme="majorHAnsi"/>
          <w:color w:val="000000" w:themeColor="text1"/>
          <w:sz w:val="28"/>
          <w:szCs w:val="28"/>
          <w:lang w:val="pt-BR"/>
        </w:rPr>
        <w:t xml:space="preserve"> nghề nghiệp đáp ứng nhu cầu xã hội</w:t>
      </w:r>
      <w:r w:rsidRPr="00DA7BFA">
        <w:rPr>
          <w:rFonts w:asciiTheme="majorHAnsi" w:hAnsiTheme="majorHAnsi" w:cstheme="majorHAnsi"/>
          <w:color w:val="000000" w:themeColor="text1"/>
          <w:sz w:val="28"/>
          <w:szCs w:val="28"/>
          <w:lang w:val="pt-BR"/>
        </w:rPr>
        <w:t>, vai trò của người giảng viên</w:t>
      </w:r>
      <w:r w:rsidR="00C47D5F" w:rsidRPr="00DA7BFA">
        <w:rPr>
          <w:rFonts w:asciiTheme="majorHAnsi" w:hAnsiTheme="majorHAnsi" w:cstheme="majorHAnsi"/>
          <w:color w:val="000000" w:themeColor="text1"/>
          <w:sz w:val="28"/>
          <w:szCs w:val="28"/>
          <w:lang w:val="pt-BR"/>
        </w:rPr>
        <w:t xml:space="preserve"> nói chung, những người tham gia phục vụ công tác đào tạo nghề nói riêng</w:t>
      </w:r>
      <w:r w:rsidRPr="00DA7BFA">
        <w:rPr>
          <w:rFonts w:asciiTheme="majorHAnsi" w:hAnsiTheme="majorHAnsi" w:cstheme="majorHAnsi"/>
          <w:color w:val="000000" w:themeColor="text1"/>
          <w:sz w:val="28"/>
          <w:szCs w:val="28"/>
          <w:lang w:val="pt-BR"/>
        </w:rPr>
        <w:t xml:space="preserve"> lại càng thêm quan trọng. Tác động giáo dục của đội ngũ </w:t>
      </w:r>
      <w:r w:rsidR="00C47D5F" w:rsidRPr="00DA7BFA">
        <w:rPr>
          <w:rFonts w:asciiTheme="majorHAnsi" w:hAnsiTheme="majorHAnsi" w:cstheme="majorHAnsi"/>
          <w:color w:val="000000" w:themeColor="text1"/>
          <w:sz w:val="28"/>
          <w:szCs w:val="28"/>
          <w:lang w:val="pt-BR"/>
        </w:rPr>
        <w:t>này</w:t>
      </w:r>
      <w:r w:rsidRPr="00DA7BFA">
        <w:rPr>
          <w:rFonts w:asciiTheme="majorHAnsi" w:hAnsiTheme="majorHAnsi" w:cstheme="majorHAnsi"/>
          <w:color w:val="000000" w:themeColor="text1"/>
          <w:sz w:val="28"/>
          <w:szCs w:val="28"/>
          <w:lang w:val="pt-BR"/>
        </w:rPr>
        <w:t xml:space="preserve"> ảnh hưởng trực tiếp đến quá trình phát triển nhân cách của người học, vừa sâu sắc, vừa toàn diện vừa định hướ</w:t>
      </w:r>
      <w:r w:rsidR="007379F0" w:rsidRPr="00DA7BFA">
        <w:rPr>
          <w:rFonts w:asciiTheme="majorHAnsi" w:hAnsiTheme="majorHAnsi" w:cstheme="majorHAnsi"/>
          <w:color w:val="000000" w:themeColor="text1"/>
          <w:sz w:val="28"/>
          <w:szCs w:val="28"/>
          <w:lang w:val="pt-BR"/>
        </w:rPr>
        <w:t>ng lâu dài.</w:t>
      </w:r>
    </w:p>
    <w:p w:rsidR="00362694" w:rsidRPr="00DA7BFA" w:rsidRDefault="007379F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Theo </w:t>
      </w:r>
      <w:r w:rsidR="00362694" w:rsidRPr="00DA7BFA">
        <w:rPr>
          <w:rFonts w:asciiTheme="majorHAnsi" w:hAnsiTheme="majorHAnsi" w:cstheme="majorHAnsi"/>
          <w:color w:val="000000" w:themeColor="text1"/>
          <w:sz w:val="28"/>
          <w:szCs w:val="28"/>
          <w:lang w:val="pt-BR"/>
        </w:rPr>
        <w:t>mục đích, yêu cầu</w:t>
      </w:r>
      <w:r w:rsidR="004C7C9D" w:rsidRPr="00DA7BFA">
        <w:rPr>
          <w:rFonts w:asciiTheme="majorHAnsi" w:hAnsiTheme="majorHAnsi" w:cstheme="majorHAnsi"/>
          <w:color w:val="000000" w:themeColor="text1"/>
          <w:sz w:val="28"/>
          <w:szCs w:val="28"/>
          <w:lang w:val="pt-BR"/>
        </w:rPr>
        <w:t xml:space="preserve"> và </w:t>
      </w:r>
      <w:r w:rsidR="00362694" w:rsidRPr="00DA7BFA">
        <w:rPr>
          <w:rFonts w:asciiTheme="majorHAnsi" w:hAnsiTheme="majorHAnsi" w:cstheme="majorHAnsi"/>
          <w:color w:val="000000" w:themeColor="text1"/>
          <w:sz w:val="28"/>
          <w:szCs w:val="28"/>
          <w:lang w:val="pt-BR"/>
        </w:rPr>
        <w:t xml:space="preserve">nhiệm vụ </w:t>
      </w:r>
      <w:r w:rsidR="00C47D5F" w:rsidRPr="00DA7BFA">
        <w:rPr>
          <w:rFonts w:asciiTheme="majorHAnsi" w:hAnsiTheme="majorHAnsi" w:cstheme="majorHAnsi"/>
          <w:color w:val="000000" w:themeColor="text1"/>
          <w:sz w:val="28"/>
          <w:szCs w:val="28"/>
          <w:lang w:val="pt-BR"/>
        </w:rPr>
        <w:t xml:space="preserve">phát triển </w:t>
      </w:r>
      <w:r w:rsidR="004C7C9D" w:rsidRPr="00DA7BFA">
        <w:rPr>
          <w:rFonts w:asciiTheme="majorHAnsi" w:hAnsiTheme="majorHAnsi" w:cstheme="majorHAnsi"/>
          <w:color w:val="000000" w:themeColor="text1"/>
          <w:sz w:val="28"/>
          <w:szCs w:val="28"/>
          <w:lang w:val="pt-BR"/>
        </w:rPr>
        <w:t xml:space="preserve">trong </w:t>
      </w:r>
      <w:r w:rsidR="003957EF" w:rsidRPr="00DA7BFA">
        <w:rPr>
          <w:rFonts w:asciiTheme="majorHAnsi" w:hAnsiTheme="majorHAnsi" w:cstheme="majorHAnsi"/>
          <w:color w:val="000000" w:themeColor="text1"/>
          <w:sz w:val="28"/>
          <w:szCs w:val="28"/>
          <w:lang w:val="pt-BR"/>
        </w:rPr>
        <w:t>từng giai đoạn</w:t>
      </w:r>
      <w:r w:rsidR="00C47D5F" w:rsidRPr="00DA7BFA">
        <w:rPr>
          <w:rFonts w:asciiTheme="majorHAnsi" w:hAnsiTheme="majorHAnsi" w:cstheme="majorHAnsi"/>
          <w:color w:val="000000" w:themeColor="text1"/>
          <w:sz w:val="28"/>
          <w:szCs w:val="28"/>
          <w:lang w:val="pt-BR"/>
        </w:rPr>
        <w:t>,</w:t>
      </w:r>
      <w:r w:rsidR="00362694" w:rsidRPr="00DA7BFA">
        <w:rPr>
          <w:rFonts w:asciiTheme="majorHAnsi" w:hAnsiTheme="majorHAnsi" w:cstheme="majorHAnsi"/>
          <w:color w:val="000000" w:themeColor="text1"/>
          <w:sz w:val="28"/>
          <w:szCs w:val="28"/>
          <w:lang w:val="pt-BR"/>
        </w:rPr>
        <w:t xml:space="preserve"> </w:t>
      </w:r>
      <w:r w:rsidR="00927CF3" w:rsidRPr="00DA7BFA">
        <w:rPr>
          <w:rFonts w:asciiTheme="majorHAnsi" w:hAnsiTheme="majorHAnsi" w:cstheme="majorHAnsi"/>
          <w:color w:val="000000" w:themeColor="text1"/>
          <w:sz w:val="28"/>
          <w:szCs w:val="28"/>
          <w:lang w:val="pt-BR"/>
        </w:rPr>
        <w:t>các</w:t>
      </w:r>
      <w:r w:rsidR="00362694" w:rsidRPr="00DA7BFA">
        <w:rPr>
          <w:rFonts w:asciiTheme="majorHAnsi" w:hAnsiTheme="majorHAnsi" w:cstheme="majorHAnsi"/>
          <w:color w:val="000000" w:themeColor="text1"/>
          <w:sz w:val="28"/>
          <w:szCs w:val="28"/>
          <w:lang w:val="pt-BR"/>
        </w:rPr>
        <w:t xml:space="preserve"> trường</w:t>
      </w:r>
      <w:r w:rsidRPr="00DA7BFA">
        <w:rPr>
          <w:rFonts w:asciiTheme="majorHAnsi" w:hAnsiTheme="majorHAnsi" w:cstheme="majorHAnsi"/>
          <w:color w:val="000000" w:themeColor="text1"/>
          <w:sz w:val="28"/>
          <w:szCs w:val="28"/>
          <w:lang w:val="pt-BR"/>
        </w:rPr>
        <w:t xml:space="preserve"> </w:t>
      </w:r>
      <w:r w:rsidR="00927CF3" w:rsidRPr="00DA7BFA">
        <w:rPr>
          <w:rFonts w:asciiTheme="majorHAnsi" w:hAnsiTheme="majorHAnsi" w:cstheme="majorHAnsi"/>
          <w:color w:val="000000" w:themeColor="text1"/>
          <w:sz w:val="28"/>
          <w:szCs w:val="28"/>
          <w:lang w:val="pt-BR"/>
        </w:rPr>
        <w:t>thường</w:t>
      </w:r>
      <w:r w:rsidRPr="00DA7BFA">
        <w:rPr>
          <w:rFonts w:asciiTheme="majorHAnsi" w:hAnsiTheme="majorHAnsi" w:cstheme="majorHAnsi"/>
          <w:color w:val="000000" w:themeColor="text1"/>
          <w:sz w:val="28"/>
          <w:szCs w:val="28"/>
          <w:lang w:val="pt-BR"/>
        </w:rPr>
        <w:t xml:space="preserve"> có định hướng</w:t>
      </w:r>
      <w:r w:rsidR="00362694" w:rsidRPr="00DA7BFA">
        <w:rPr>
          <w:rFonts w:asciiTheme="majorHAnsi" w:hAnsiTheme="majorHAnsi" w:cstheme="majorHAnsi"/>
          <w:color w:val="000000" w:themeColor="text1"/>
          <w:sz w:val="28"/>
          <w:szCs w:val="28"/>
          <w:lang w:val="pt-BR"/>
        </w:rPr>
        <w:t xml:space="preserve"> phát triển đội ngũ </w:t>
      </w:r>
      <w:r w:rsidR="00142522" w:rsidRPr="00DA7BFA">
        <w:rPr>
          <w:rFonts w:asciiTheme="majorHAnsi" w:hAnsiTheme="majorHAnsi" w:cstheme="majorHAnsi"/>
          <w:color w:val="000000" w:themeColor="text1"/>
          <w:sz w:val="28"/>
          <w:szCs w:val="28"/>
          <w:lang w:val="pt-BR"/>
        </w:rPr>
        <w:t>theo những</w:t>
      </w:r>
      <w:r w:rsidR="00362694" w:rsidRPr="00DA7BFA">
        <w:rPr>
          <w:rFonts w:asciiTheme="majorHAnsi" w:hAnsiTheme="majorHAnsi" w:cstheme="majorHAnsi"/>
          <w:color w:val="000000" w:themeColor="text1"/>
          <w:sz w:val="28"/>
          <w:szCs w:val="28"/>
          <w:lang w:val="pt-BR"/>
        </w:rPr>
        <w:t xml:space="preserve"> chiều hướng như sau:</w:t>
      </w:r>
    </w:p>
    <w:p w:rsidR="007379F0" w:rsidRPr="00DA7BFA" w:rsidRDefault="00142522"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7379F0" w:rsidRPr="00DA7BFA">
        <w:rPr>
          <w:rFonts w:asciiTheme="majorHAnsi" w:hAnsiTheme="majorHAnsi" w:cstheme="majorHAnsi"/>
          <w:color w:val="000000" w:themeColor="text1"/>
          <w:sz w:val="28"/>
          <w:szCs w:val="28"/>
          <w:lang w:val="pt-BR"/>
        </w:rPr>
        <w:t>Đặt mục tiêu</w:t>
      </w:r>
      <w:r w:rsidR="00362694" w:rsidRPr="00DA7BFA">
        <w:rPr>
          <w:rFonts w:asciiTheme="majorHAnsi" w:hAnsiTheme="majorHAnsi" w:cstheme="majorHAnsi"/>
          <w:color w:val="000000" w:themeColor="text1"/>
          <w:sz w:val="28"/>
          <w:szCs w:val="28"/>
          <w:lang w:val="pt-BR"/>
        </w:rPr>
        <w:t xml:space="preserve"> phát triển nhà trường</w:t>
      </w:r>
      <w:r w:rsidR="007379F0" w:rsidRPr="00DA7BFA">
        <w:rPr>
          <w:rFonts w:asciiTheme="majorHAnsi" w:hAnsiTheme="majorHAnsi" w:cstheme="majorHAnsi"/>
          <w:color w:val="000000" w:themeColor="text1"/>
          <w:sz w:val="28"/>
          <w:szCs w:val="28"/>
          <w:lang w:val="pt-BR"/>
        </w:rPr>
        <w:t>, phát triển đơn vị</w:t>
      </w:r>
      <w:r w:rsidR="00362694" w:rsidRPr="00DA7BFA">
        <w:rPr>
          <w:rFonts w:asciiTheme="majorHAnsi" w:hAnsiTheme="majorHAnsi" w:cstheme="majorHAnsi"/>
          <w:color w:val="000000" w:themeColor="text1"/>
          <w:sz w:val="28"/>
          <w:szCs w:val="28"/>
          <w:lang w:val="pt-BR"/>
        </w:rPr>
        <w:t xml:space="preserve"> làm trọng tâm, </w:t>
      </w:r>
      <w:r w:rsidR="007379F0" w:rsidRPr="00DA7BFA">
        <w:rPr>
          <w:rFonts w:asciiTheme="majorHAnsi" w:hAnsiTheme="majorHAnsi" w:cstheme="majorHAnsi"/>
          <w:color w:val="000000" w:themeColor="text1"/>
          <w:sz w:val="28"/>
          <w:szCs w:val="28"/>
          <w:lang w:val="pt-BR"/>
        </w:rPr>
        <w:t>vì</w:t>
      </w:r>
      <w:r w:rsidR="00362694" w:rsidRPr="00DA7BFA">
        <w:rPr>
          <w:rFonts w:asciiTheme="majorHAnsi" w:hAnsiTheme="majorHAnsi" w:cstheme="majorHAnsi"/>
          <w:color w:val="000000" w:themeColor="text1"/>
          <w:sz w:val="28"/>
          <w:szCs w:val="28"/>
          <w:lang w:val="pt-BR"/>
        </w:rPr>
        <w:t xml:space="preserve"> rõ ràng mục tiêu của nhà trường</w:t>
      </w:r>
      <w:r w:rsidR="007379F0" w:rsidRPr="00DA7BFA">
        <w:rPr>
          <w:rFonts w:asciiTheme="majorHAnsi" w:hAnsiTheme="majorHAnsi" w:cstheme="majorHAnsi"/>
          <w:color w:val="000000" w:themeColor="text1"/>
          <w:sz w:val="28"/>
          <w:szCs w:val="28"/>
          <w:lang w:val="pt-BR"/>
        </w:rPr>
        <w:t>, đơn vị</w:t>
      </w:r>
      <w:r w:rsidR="00362694" w:rsidRPr="00DA7BFA">
        <w:rPr>
          <w:rFonts w:asciiTheme="majorHAnsi" w:hAnsiTheme="majorHAnsi" w:cstheme="majorHAnsi"/>
          <w:color w:val="000000" w:themeColor="text1"/>
          <w:sz w:val="28"/>
          <w:szCs w:val="28"/>
          <w:lang w:val="pt-BR"/>
        </w:rPr>
        <w:t xml:space="preserve"> là cơ sở cho việc phát triển độ</w:t>
      </w:r>
      <w:r w:rsidR="00C47D5F" w:rsidRPr="00DA7BFA">
        <w:rPr>
          <w:rFonts w:asciiTheme="majorHAnsi" w:hAnsiTheme="majorHAnsi" w:cstheme="majorHAnsi"/>
          <w:color w:val="000000" w:themeColor="text1"/>
          <w:sz w:val="28"/>
          <w:szCs w:val="28"/>
          <w:lang w:val="pt-BR"/>
        </w:rPr>
        <w:t>i ngũ giảng viên, nhân viên</w:t>
      </w:r>
      <w:r w:rsidR="00362694" w:rsidRPr="00DA7BFA">
        <w:rPr>
          <w:rFonts w:asciiTheme="majorHAnsi" w:hAnsiTheme="majorHAnsi" w:cstheme="majorHAnsi"/>
          <w:color w:val="000000" w:themeColor="text1"/>
          <w:sz w:val="28"/>
          <w:szCs w:val="28"/>
          <w:lang w:val="pt-BR"/>
        </w:rPr>
        <w:t xml:space="preserve">. </w:t>
      </w:r>
      <w:r w:rsidR="007379F0" w:rsidRPr="00DA7BFA">
        <w:rPr>
          <w:rFonts w:asciiTheme="majorHAnsi" w:hAnsiTheme="majorHAnsi" w:cstheme="majorHAnsi"/>
          <w:color w:val="000000" w:themeColor="text1"/>
          <w:sz w:val="28"/>
          <w:szCs w:val="28"/>
          <w:lang w:val="pt-BR"/>
        </w:rPr>
        <w:t>Hiện nay đa số giảng viên</w:t>
      </w:r>
      <w:r w:rsidR="00C47D5F" w:rsidRPr="00DA7BFA">
        <w:rPr>
          <w:rFonts w:asciiTheme="majorHAnsi" w:hAnsiTheme="majorHAnsi" w:cstheme="majorHAnsi"/>
          <w:color w:val="000000" w:themeColor="text1"/>
          <w:sz w:val="28"/>
          <w:szCs w:val="28"/>
          <w:lang w:val="pt-BR"/>
        </w:rPr>
        <w:t>, nhân viên</w:t>
      </w:r>
      <w:r w:rsidR="007379F0" w:rsidRPr="00DA7BFA">
        <w:rPr>
          <w:rFonts w:asciiTheme="majorHAnsi" w:hAnsiTheme="majorHAnsi" w:cstheme="majorHAnsi"/>
          <w:color w:val="000000" w:themeColor="text1"/>
          <w:sz w:val="28"/>
          <w:szCs w:val="28"/>
          <w:lang w:val="pt-BR"/>
        </w:rPr>
        <w:t xml:space="preserve"> đều </w:t>
      </w:r>
      <w:r w:rsidR="00362694" w:rsidRPr="00DA7BFA">
        <w:rPr>
          <w:rFonts w:asciiTheme="majorHAnsi" w:hAnsiTheme="majorHAnsi" w:cstheme="majorHAnsi"/>
          <w:color w:val="000000" w:themeColor="text1"/>
          <w:sz w:val="28"/>
          <w:szCs w:val="28"/>
          <w:lang w:val="pt-BR"/>
        </w:rPr>
        <w:t xml:space="preserve">suy nghĩ cho rằng: </w:t>
      </w:r>
      <w:r w:rsidR="007379F0" w:rsidRPr="00DA7BFA">
        <w:rPr>
          <w:rFonts w:asciiTheme="majorHAnsi" w:hAnsiTheme="majorHAnsi" w:cstheme="majorHAnsi"/>
          <w:color w:val="000000" w:themeColor="text1"/>
          <w:sz w:val="28"/>
          <w:szCs w:val="28"/>
          <w:lang w:val="pt-BR"/>
        </w:rPr>
        <w:t>việc p</w:t>
      </w:r>
      <w:r w:rsidR="00362694" w:rsidRPr="00DA7BFA">
        <w:rPr>
          <w:rFonts w:asciiTheme="majorHAnsi" w:hAnsiTheme="majorHAnsi" w:cstheme="majorHAnsi"/>
          <w:color w:val="000000" w:themeColor="text1"/>
          <w:sz w:val="28"/>
          <w:szCs w:val="28"/>
          <w:lang w:val="pt-BR"/>
        </w:rPr>
        <w:t>hát triển đội ngũ là công việc của nhà trường</w:t>
      </w:r>
      <w:r w:rsidR="007379F0" w:rsidRPr="00DA7BFA">
        <w:rPr>
          <w:rFonts w:asciiTheme="majorHAnsi" w:hAnsiTheme="majorHAnsi" w:cstheme="majorHAnsi"/>
          <w:color w:val="000000" w:themeColor="text1"/>
          <w:sz w:val="28"/>
          <w:szCs w:val="28"/>
          <w:lang w:val="pt-BR"/>
        </w:rPr>
        <w:t xml:space="preserve"> và của đơn vị</w:t>
      </w:r>
      <w:r w:rsidR="00362694" w:rsidRPr="00DA7BFA">
        <w:rPr>
          <w:rFonts w:asciiTheme="majorHAnsi" w:hAnsiTheme="majorHAnsi" w:cstheme="majorHAnsi"/>
          <w:color w:val="000000" w:themeColor="text1"/>
          <w:sz w:val="28"/>
          <w:szCs w:val="28"/>
          <w:lang w:val="pt-BR"/>
        </w:rPr>
        <w:t>, là việc thực hiện mục tiêu của nhà trường với tư cách là thực hiện một nhiệm vụ do cấp trên (lãnh đạo nhà trường) giao cho mà người giảng viên</w:t>
      </w:r>
      <w:r w:rsidR="00C47D5F" w:rsidRPr="00DA7BFA">
        <w:rPr>
          <w:rFonts w:asciiTheme="majorHAnsi" w:hAnsiTheme="majorHAnsi" w:cstheme="majorHAnsi"/>
          <w:color w:val="000000" w:themeColor="text1"/>
          <w:sz w:val="28"/>
          <w:szCs w:val="28"/>
          <w:lang w:val="pt-BR"/>
        </w:rPr>
        <w:t>, nhân viên</w:t>
      </w:r>
      <w:r w:rsidR="00362694" w:rsidRPr="00DA7BFA">
        <w:rPr>
          <w:rFonts w:asciiTheme="majorHAnsi" w:hAnsiTheme="majorHAnsi" w:cstheme="majorHAnsi"/>
          <w:color w:val="000000" w:themeColor="text1"/>
          <w:sz w:val="28"/>
          <w:szCs w:val="28"/>
          <w:lang w:val="pt-BR"/>
        </w:rPr>
        <w:t xml:space="preserve"> phải thực hiện chứ không phải là nhu cầu của </w:t>
      </w:r>
      <w:r w:rsidR="00C47D5F" w:rsidRPr="00DA7BFA">
        <w:rPr>
          <w:rFonts w:asciiTheme="majorHAnsi" w:hAnsiTheme="majorHAnsi" w:cstheme="majorHAnsi"/>
          <w:color w:val="000000" w:themeColor="text1"/>
          <w:sz w:val="28"/>
          <w:szCs w:val="28"/>
          <w:lang w:val="pt-BR"/>
        </w:rPr>
        <w:t>cá nhân</w:t>
      </w:r>
      <w:r w:rsidR="00362694" w:rsidRPr="00DA7BFA">
        <w:rPr>
          <w:rFonts w:asciiTheme="majorHAnsi" w:hAnsiTheme="majorHAnsi" w:cstheme="majorHAnsi"/>
          <w:color w:val="000000" w:themeColor="text1"/>
          <w:sz w:val="28"/>
          <w:szCs w:val="28"/>
          <w:lang w:val="pt-BR"/>
        </w:rPr>
        <w:t>. Do đó, đã tạo ra một sức ì đáng kể, hạn chế sự tích cực, sáng tạo của độ</w:t>
      </w:r>
      <w:r w:rsidR="00C47D5F" w:rsidRPr="00DA7BFA">
        <w:rPr>
          <w:rFonts w:asciiTheme="majorHAnsi" w:hAnsiTheme="majorHAnsi" w:cstheme="majorHAnsi"/>
          <w:color w:val="000000" w:themeColor="text1"/>
          <w:sz w:val="28"/>
          <w:szCs w:val="28"/>
          <w:lang w:val="pt-BR"/>
        </w:rPr>
        <w:t>i ngũ,</w:t>
      </w:r>
      <w:r w:rsidR="00362694" w:rsidRPr="00DA7BFA">
        <w:rPr>
          <w:rFonts w:asciiTheme="majorHAnsi" w:hAnsiTheme="majorHAnsi" w:cstheme="majorHAnsi"/>
          <w:color w:val="000000" w:themeColor="text1"/>
          <w:sz w:val="28"/>
          <w:szCs w:val="28"/>
          <w:lang w:val="pt-BR"/>
        </w:rPr>
        <w:t xml:space="preserve"> </w:t>
      </w:r>
      <w:r w:rsidR="00C47D5F" w:rsidRPr="00DA7BFA">
        <w:rPr>
          <w:rFonts w:asciiTheme="majorHAnsi" w:hAnsiTheme="majorHAnsi" w:cstheme="majorHAnsi"/>
          <w:color w:val="000000" w:themeColor="text1"/>
          <w:sz w:val="28"/>
          <w:szCs w:val="28"/>
          <w:lang w:val="pt-BR"/>
        </w:rPr>
        <w:t>d</w:t>
      </w:r>
      <w:r w:rsidR="00362694" w:rsidRPr="00DA7BFA">
        <w:rPr>
          <w:rFonts w:asciiTheme="majorHAnsi" w:hAnsiTheme="majorHAnsi" w:cstheme="majorHAnsi"/>
          <w:color w:val="000000" w:themeColor="text1"/>
          <w:sz w:val="28"/>
          <w:szCs w:val="28"/>
          <w:lang w:val="pt-BR"/>
        </w:rPr>
        <w:t>ẫn tới hiệu quả công tác phát triển đội ngũ thường là thấp</w:t>
      </w:r>
      <w:r w:rsidR="00C47D5F" w:rsidRPr="00DA7BFA">
        <w:rPr>
          <w:rFonts w:asciiTheme="majorHAnsi" w:hAnsiTheme="majorHAnsi" w:cstheme="majorHAnsi"/>
          <w:color w:val="000000" w:themeColor="text1"/>
          <w:sz w:val="28"/>
          <w:szCs w:val="28"/>
          <w:lang w:val="pt-BR"/>
        </w:rPr>
        <w:t xml:space="preserve"> và mang tính trì trệ</w:t>
      </w:r>
      <w:r w:rsidR="00362694" w:rsidRPr="00DA7BFA">
        <w:rPr>
          <w:rFonts w:asciiTheme="majorHAnsi" w:hAnsiTheme="majorHAnsi" w:cstheme="majorHAnsi"/>
          <w:color w:val="000000" w:themeColor="text1"/>
          <w:sz w:val="28"/>
          <w:szCs w:val="28"/>
          <w:lang w:val="pt-BR"/>
        </w:rPr>
        <w:t>.</w:t>
      </w:r>
    </w:p>
    <w:p w:rsidR="00142522" w:rsidRPr="00DA7BFA" w:rsidRDefault="00142522"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7379F0" w:rsidRPr="00DA7BFA">
        <w:rPr>
          <w:rFonts w:asciiTheme="majorHAnsi" w:hAnsiTheme="majorHAnsi" w:cstheme="majorHAnsi"/>
          <w:color w:val="000000" w:themeColor="text1"/>
          <w:sz w:val="28"/>
          <w:szCs w:val="28"/>
          <w:lang w:val="pt-BR"/>
        </w:rPr>
        <w:t>Xem phát triển cá nhân người giảng viên</w:t>
      </w:r>
      <w:r w:rsidR="00C47D5F" w:rsidRPr="00DA7BFA">
        <w:rPr>
          <w:rFonts w:asciiTheme="majorHAnsi" w:hAnsiTheme="majorHAnsi" w:cstheme="majorHAnsi"/>
          <w:color w:val="000000" w:themeColor="text1"/>
          <w:sz w:val="28"/>
          <w:szCs w:val="28"/>
          <w:lang w:val="pt-BR"/>
        </w:rPr>
        <w:t>, nhân viên</w:t>
      </w:r>
      <w:r w:rsidR="007379F0" w:rsidRPr="00DA7BFA">
        <w:rPr>
          <w:rFonts w:asciiTheme="majorHAnsi" w:hAnsiTheme="majorHAnsi" w:cstheme="majorHAnsi"/>
          <w:color w:val="000000" w:themeColor="text1"/>
          <w:sz w:val="28"/>
          <w:szCs w:val="28"/>
          <w:lang w:val="pt-BR"/>
        </w:rPr>
        <w:t xml:space="preserve"> làm trọng tâm, đây là việc tạo ra sự chuyển biến tích cực của </w:t>
      </w:r>
      <w:r w:rsidR="00941A51">
        <w:rPr>
          <w:rFonts w:asciiTheme="majorHAnsi" w:hAnsiTheme="majorHAnsi" w:cstheme="majorHAnsi"/>
          <w:color w:val="000000" w:themeColor="text1"/>
          <w:sz w:val="28"/>
          <w:szCs w:val="28"/>
          <w:lang w:val="pt-BR"/>
        </w:rPr>
        <w:t>từng</w:t>
      </w:r>
      <w:r w:rsidR="00C47D5F" w:rsidRPr="00DA7BFA">
        <w:rPr>
          <w:rFonts w:asciiTheme="majorHAnsi" w:hAnsiTheme="majorHAnsi" w:cstheme="majorHAnsi"/>
          <w:color w:val="000000" w:themeColor="text1"/>
          <w:sz w:val="28"/>
          <w:szCs w:val="28"/>
          <w:lang w:val="pt-BR"/>
        </w:rPr>
        <w:t xml:space="preserve"> cá nhân</w:t>
      </w:r>
      <w:r w:rsidR="007379F0" w:rsidRPr="00DA7BFA">
        <w:rPr>
          <w:rFonts w:asciiTheme="majorHAnsi" w:hAnsiTheme="majorHAnsi" w:cstheme="majorHAnsi"/>
          <w:color w:val="000000" w:themeColor="text1"/>
          <w:sz w:val="28"/>
          <w:szCs w:val="28"/>
          <w:lang w:val="pt-BR"/>
        </w:rPr>
        <w:t xml:space="preserve"> trên cơ sở nhu cầu tối thiểu mà </w:t>
      </w:r>
      <w:r w:rsidR="00E879ED">
        <w:rPr>
          <w:rFonts w:asciiTheme="majorHAnsi" w:hAnsiTheme="majorHAnsi" w:cstheme="majorHAnsi"/>
          <w:color w:val="000000" w:themeColor="text1"/>
          <w:sz w:val="28"/>
          <w:szCs w:val="28"/>
          <w:lang w:val="pt-BR"/>
        </w:rPr>
        <w:t>bản thân mỗi người đề ra và phải đạt được</w:t>
      </w:r>
      <w:r w:rsidR="007379F0" w:rsidRPr="00DA7BFA">
        <w:rPr>
          <w:rFonts w:asciiTheme="majorHAnsi" w:hAnsiTheme="majorHAnsi" w:cstheme="majorHAnsi"/>
          <w:color w:val="000000" w:themeColor="text1"/>
          <w:sz w:val="28"/>
          <w:szCs w:val="28"/>
          <w:lang w:val="pt-BR"/>
        </w:rPr>
        <w:t>. Điều đó nhằm khuyến khích mở rộng hiểu biết, nâng cao trình độ theo năng lực, như vậy mới có thể thúc đẩy sự phát triển nghề nghiệp, chuyên môn nghiệp vụ từng cá nhân.</w:t>
      </w:r>
      <w:r w:rsidRPr="00DA7BFA">
        <w:rPr>
          <w:rFonts w:asciiTheme="majorHAnsi" w:hAnsiTheme="majorHAnsi" w:cstheme="majorHAnsi"/>
          <w:color w:val="000000" w:themeColor="text1"/>
          <w:sz w:val="28"/>
          <w:szCs w:val="28"/>
          <w:lang w:val="pt-BR"/>
        </w:rPr>
        <w:t xml:space="preserve"> </w:t>
      </w:r>
      <w:r w:rsidR="00362694" w:rsidRPr="00DA7BFA">
        <w:rPr>
          <w:rFonts w:asciiTheme="majorHAnsi" w:hAnsiTheme="majorHAnsi" w:cstheme="majorHAnsi"/>
          <w:color w:val="000000" w:themeColor="text1"/>
          <w:sz w:val="28"/>
          <w:szCs w:val="28"/>
          <w:lang w:val="pt-BR"/>
        </w:rPr>
        <w:t xml:space="preserve">Phát triển đội ngũ trên cơ sở phát triển </w:t>
      </w:r>
      <w:r w:rsidR="007379F0" w:rsidRPr="00DA7BFA">
        <w:rPr>
          <w:rFonts w:asciiTheme="majorHAnsi" w:hAnsiTheme="majorHAnsi" w:cstheme="majorHAnsi"/>
          <w:color w:val="000000" w:themeColor="text1"/>
          <w:sz w:val="28"/>
          <w:szCs w:val="28"/>
          <w:lang w:val="pt-BR"/>
        </w:rPr>
        <w:t xml:space="preserve">từng </w:t>
      </w:r>
      <w:r w:rsidR="00362694" w:rsidRPr="00DA7BFA">
        <w:rPr>
          <w:rFonts w:asciiTheme="majorHAnsi" w:hAnsiTheme="majorHAnsi" w:cstheme="majorHAnsi"/>
          <w:color w:val="000000" w:themeColor="text1"/>
          <w:sz w:val="28"/>
          <w:szCs w:val="28"/>
          <w:lang w:val="pt-BR"/>
        </w:rPr>
        <w:t xml:space="preserve">cá nhân </w:t>
      </w:r>
      <w:r w:rsidR="007379F0" w:rsidRPr="00DA7BFA">
        <w:rPr>
          <w:rFonts w:asciiTheme="majorHAnsi" w:hAnsiTheme="majorHAnsi" w:cstheme="majorHAnsi"/>
          <w:color w:val="000000" w:themeColor="text1"/>
          <w:sz w:val="28"/>
          <w:szCs w:val="28"/>
          <w:lang w:val="pt-BR"/>
        </w:rPr>
        <w:t xml:space="preserve">là </w:t>
      </w:r>
      <w:r w:rsidR="00362694" w:rsidRPr="00DA7BFA">
        <w:rPr>
          <w:rFonts w:asciiTheme="majorHAnsi" w:hAnsiTheme="majorHAnsi" w:cstheme="majorHAnsi"/>
          <w:color w:val="000000" w:themeColor="text1"/>
          <w:sz w:val="28"/>
          <w:szCs w:val="28"/>
          <w:lang w:val="pt-BR"/>
        </w:rPr>
        <w:t>đồng thời với việc thực hiện mục tiêu nhà trường</w:t>
      </w:r>
      <w:r w:rsidR="007379F0" w:rsidRPr="00DA7BFA">
        <w:rPr>
          <w:rFonts w:asciiTheme="majorHAnsi" w:hAnsiTheme="majorHAnsi" w:cstheme="majorHAnsi"/>
          <w:color w:val="000000" w:themeColor="text1"/>
          <w:sz w:val="28"/>
          <w:szCs w:val="28"/>
          <w:lang w:val="pt-BR"/>
        </w:rPr>
        <w:t xml:space="preserve"> và đơn vị</w:t>
      </w:r>
      <w:r w:rsidR="00362694" w:rsidRPr="00DA7BFA">
        <w:rPr>
          <w:rFonts w:asciiTheme="majorHAnsi" w:hAnsiTheme="majorHAnsi" w:cstheme="majorHAnsi"/>
          <w:color w:val="000000" w:themeColor="text1"/>
          <w:sz w:val="28"/>
          <w:szCs w:val="28"/>
          <w:lang w:val="pt-BR"/>
        </w:rPr>
        <w:t>. Với quan điểm này thì phát triển đội ngũ được xem như một quá trình, trong đó nhà trường và cá nhân giả</w:t>
      </w:r>
      <w:r w:rsidR="00C47D5F" w:rsidRPr="00DA7BFA">
        <w:rPr>
          <w:rFonts w:asciiTheme="majorHAnsi" w:hAnsiTheme="majorHAnsi" w:cstheme="majorHAnsi"/>
          <w:color w:val="000000" w:themeColor="text1"/>
          <w:sz w:val="28"/>
          <w:szCs w:val="28"/>
          <w:lang w:val="pt-BR"/>
        </w:rPr>
        <w:t xml:space="preserve">ng viên, nhân viên </w:t>
      </w:r>
      <w:r w:rsidR="00362694" w:rsidRPr="00DA7BFA">
        <w:rPr>
          <w:rFonts w:asciiTheme="majorHAnsi" w:hAnsiTheme="majorHAnsi" w:cstheme="majorHAnsi"/>
          <w:color w:val="000000" w:themeColor="text1"/>
          <w:sz w:val="28"/>
          <w:szCs w:val="28"/>
          <w:lang w:val="pt-BR"/>
        </w:rPr>
        <w:t xml:space="preserve">được đồng thời coi là </w:t>
      </w:r>
      <w:r w:rsidR="00C47D5F" w:rsidRPr="00DA7BFA">
        <w:rPr>
          <w:rFonts w:asciiTheme="majorHAnsi" w:hAnsiTheme="majorHAnsi" w:cstheme="majorHAnsi"/>
          <w:color w:val="000000" w:themeColor="text1"/>
          <w:sz w:val="28"/>
          <w:szCs w:val="28"/>
          <w:lang w:val="pt-BR"/>
        </w:rPr>
        <w:t>cùng mục đích</w:t>
      </w:r>
      <w:r w:rsidR="00362694" w:rsidRPr="00DA7BFA">
        <w:rPr>
          <w:rFonts w:asciiTheme="majorHAnsi" w:hAnsiTheme="majorHAnsi" w:cstheme="majorHAnsi"/>
          <w:color w:val="000000" w:themeColor="text1"/>
          <w:sz w:val="28"/>
          <w:szCs w:val="28"/>
          <w:lang w:val="pt-BR"/>
        </w:rPr>
        <w:t xml:space="preserve">. </w:t>
      </w:r>
    </w:p>
    <w:p w:rsidR="00A24961" w:rsidRPr="00DA7BFA" w:rsidRDefault="00362694"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Như vậy, mỗi chiều hướng đều có những điểm tích cực, điểm hạn chế riêng. Vấn đề đặ</w:t>
      </w:r>
      <w:r w:rsidR="00142522" w:rsidRPr="00DA7BFA">
        <w:rPr>
          <w:rFonts w:asciiTheme="majorHAnsi" w:hAnsiTheme="majorHAnsi" w:cstheme="majorHAnsi"/>
          <w:color w:val="000000" w:themeColor="text1"/>
          <w:sz w:val="28"/>
          <w:szCs w:val="28"/>
          <w:lang w:val="pt-BR"/>
        </w:rPr>
        <w:t xml:space="preserve">t ra là </w:t>
      </w:r>
      <w:r w:rsidRPr="00DA7BFA">
        <w:rPr>
          <w:rFonts w:asciiTheme="majorHAnsi" w:hAnsiTheme="majorHAnsi" w:cstheme="majorHAnsi"/>
          <w:color w:val="000000" w:themeColor="text1"/>
          <w:sz w:val="28"/>
          <w:szCs w:val="28"/>
          <w:lang w:val="pt-BR"/>
        </w:rPr>
        <w:t xml:space="preserve">nhà trường </w:t>
      </w:r>
      <w:r w:rsidR="00142522" w:rsidRPr="00DA7BFA">
        <w:rPr>
          <w:rFonts w:asciiTheme="majorHAnsi" w:hAnsiTheme="majorHAnsi" w:cstheme="majorHAnsi"/>
          <w:color w:val="000000" w:themeColor="text1"/>
          <w:sz w:val="28"/>
          <w:szCs w:val="28"/>
          <w:lang w:val="pt-BR"/>
        </w:rPr>
        <w:t xml:space="preserve">và đơn vị </w:t>
      </w:r>
      <w:r w:rsidRPr="00DA7BFA">
        <w:rPr>
          <w:rFonts w:asciiTheme="majorHAnsi" w:hAnsiTheme="majorHAnsi" w:cstheme="majorHAnsi"/>
          <w:color w:val="000000" w:themeColor="text1"/>
          <w:sz w:val="28"/>
          <w:szCs w:val="28"/>
          <w:lang w:val="pt-BR"/>
        </w:rPr>
        <w:t xml:space="preserve">cần xem xét vận dụng trên cơ sở thực trạng của tổ </w:t>
      </w:r>
      <w:r w:rsidRPr="00DA7BFA">
        <w:rPr>
          <w:rFonts w:asciiTheme="majorHAnsi" w:hAnsiTheme="majorHAnsi" w:cstheme="majorHAnsi"/>
          <w:color w:val="000000" w:themeColor="text1"/>
          <w:sz w:val="28"/>
          <w:szCs w:val="28"/>
          <w:lang w:val="pt-BR"/>
        </w:rPr>
        <w:lastRenderedPageBreak/>
        <w:t xml:space="preserve">chức để có </w:t>
      </w:r>
      <w:r w:rsidR="00142522" w:rsidRPr="00DA7BFA">
        <w:rPr>
          <w:rFonts w:asciiTheme="majorHAnsi" w:hAnsiTheme="majorHAnsi" w:cstheme="majorHAnsi"/>
          <w:color w:val="000000" w:themeColor="text1"/>
          <w:sz w:val="28"/>
          <w:szCs w:val="28"/>
          <w:lang w:val="pt-BR"/>
        </w:rPr>
        <w:t>nhưng định hướng, chiến lược</w:t>
      </w:r>
      <w:r w:rsidRPr="00DA7BFA">
        <w:rPr>
          <w:rFonts w:asciiTheme="majorHAnsi" w:hAnsiTheme="majorHAnsi" w:cstheme="majorHAnsi"/>
          <w:color w:val="000000" w:themeColor="text1"/>
          <w:sz w:val="28"/>
          <w:szCs w:val="28"/>
          <w:lang w:val="pt-BR"/>
        </w:rPr>
        <w:t xml:space="preserve"> thích hợp, sao cho đội ngũ khi tiếp cận nhu cầu nhà trường đều thấy có nhu cầu của mình trong đó, tạo cho họ sự hứng thú, say mê và yên tâm với nghề nghiệp.</w:t>
      </w:r>
    </w:p>
    <w:p w:rsidR="000A2361" w:rsidRPr="00DA7BFA" w:rsidRDefault="003957EF"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Để đảm bảo nhiệm vụ theo yêu cầu, việc phát triển số lượng giảng viên vừa cần đảm bảo đủ số lượng cần thiết đáp ứng yêu cầu đổi mới của các chương trình đào tạo vừa phải đáp ứng yêu cầu kiện toàn tổ chức, biên chế của cơ sở, đảm bảo sự cân đối hài hòa với cơ cấu và nâng cao chất lượng, sức mạnh của từng cá nhân và nguồn lực. </w:t>
      </w:r>
    </w:p>
    <w:p w:rsidR="003957EF" w:rsidRPr="00DA7BFA" w:rsidRDefault="000A2361" w:rsidP="00696464">
      <w:pPr>
        <w:spacing w:beforeLines="80" w:before="192" w:afterLines="80" w:after="192" w:line="312" w:lineRule="auto"/>
        <w:ind w:firstLine="720"/>
        <w:jc w:val="both"/>
        <w:rPr>
          <w:rFonts w:asciiTheme="majorHAnsi" w:hAnsiTheme="majorHAnsi" w:cstheme="majorHAnsi"/>
          <w:color w:val="000000" w:themeColor="text1"/>
          <w:sz w:val="26"/>
          <w:szCs w:val="26"/>
        </w:rPr>
      </w:pPr>
      <w:r w:rsidRPr="00DA7BFA">
        <w:rPr>
          <w:rFonts w:asciiTheme="majorHAnsi" w:hAnsiTheme="majorHAnsi" w:cstheme="majorHAnsi"/>
          <w:color w:val="000000" w:themeColor="text1"/>
          <w:sz w:val="28"/>
          <w:szCs w:val="28"/>
          <w:lang w:val="pt-BR"/>
        </w:rPr>
        <w:t>T</w:t>
      </w:r>
      <w:r w:rsidR="003957EF" w:rsidRPr="00DA7BFA">
        <w:rPr>
          <w:rFonts w:asciiTheme="majorHAnsi" w:hAnsiTheme="majorHAnsi" w:cstheme="majorHAnsi"/>
          <w:color w:val="000000" w:themeColor="text1"/>
          <w:sz w:val="28"/>
          <w:szCs w:val="28"/>
          <w:lang w:val="pt-BR"/>
        </w:rPr>
        <w:t xml:space="preserve">hời gian qua </w:t>
      </w:r>
      <w:r w:rsidR="00A0389C" w:rsidRPr="00DA7BFA">
        <w:rPr>
          <w:rFonts w:asciiTheme="majorHAnsi" w:hAnsiTheme="majorHAnsi" w:cstheme="majorHAnsi"/>
          <w:color w:val="000000" w:themeColor="text1"/>
          <w:sz w:val="28"/>
          <w:szCs w:val="28"/>
          <w:lang w:val="pt-BR"/>
        </w:rPr>
        <w:t xml:space="preserve">các cơ sở giáo dục nghề nghiệp </w:t>
      </w:r>
      <w:r w:rsidR="003957EF" w:rsidRPr="00DA7BFA">
        <w:rPr>
          <w:rFonts w:asciiTheme="majorHAnsi" w:hAnsiTheme="majorHAnsi" w:cstheme="majorHAnsi"/>
          <w:color w:val="000000" w:themeColor="text1"/>
          <w:sz w:val="28"/>
          <w:szCs w:val="28"/>
          <w:lang w:val="pt-BR"/>
        </w:rPr>
        <w:t xml:space="preserve">đã </w:t>
      </w:r>
      <w:r w:rsidR="003957EF" w:rsidRPr="00DA7BFA">
        <w:rPr>
          <w:rFonts w:asciiTheme="majorHAnsi" w:hAnsiTheme="majorHAnsi" w:cstheme="majorHAnsi"/>
          <w:color w:val="000000" w:themeColor="text1"/>
          <w:sz w:val="26"/>
          <w:szCs w:val="26"/>
        </w:rPr>
        <w:t>thực hiệ</w:t>
      </w:r>
      <w:r w:rsidR="00B51BCC" w:rsidRPr="00DA7BFA">
        <w:rPr>
          <w:rFonts w:asciiTheme="majorHAnsi" w:hAnsiTheme="majorHAnsi" w:cstheme="majorHAnsi"/>
          <w:color w:val="000000" w:themeColor="text1"/>
          <w:sz w:val="26"/>
          <w:szCs w:val="26"/>
        </w:rPr>
        <w:t xml:space="preserve">n </w:t>
      </w:r>
      <w:r w:rsidR="003957EF" w:rsidRPr="00DA7BFA">
        <w:rPr>
          <w:rFonts w:asciiTheme="majorHAnsi" w:hAnsiTheme="majorHAnsi" w:cstheme="majorHAnsi"/>
          <w:color w:val="000000" w:themeColor="text1"/>
          <w:sz w:val="26"/>
          <w:szCs w:val="26"/>
        </w:rPr>
        <w:t xml:space="preserve">phát triển đội ngũ giảng viên không chỉ đơn thuần đảm bảo yếu tố về số lượng, mà còn cần đảm bảo cả yếu tố chất lượng nhằm đáp ứng mục tiêu dạy và học một cách hiệu quả. </w:t>
      </w:r>
      <w:r w:rsidR="005D25AB" w:rsidRPr="00DA7BFA">
        <w:rPr>
          <w:rFonts w:asciiTheme="majorHAnsi" w:hAnsiTheme="majorHAnsi" w:cstheme="majorHAnsi"/>
          <w:color w:val="000000" w:themeColor="text1"/>
          <w:sz w:val="26"/>
          <w:szCs w:val="26"/>
        </w:rPr>
        <w:t>Vì</w:t>
      </w:r>
      <w:r w:rsidR="003957EF" w:rsidRPr="00DA7BFA">
        <w:rPr>
          <w:rFonts w:asciiTheme="majorHAnsi" w:hAnsiTheme="majorHAnsi" w:cstheme="majorHAnsi"/>
          <w:color w:val="000000" w:themeColor="text1"/>
          <w:sz w:val="26"/>
          <w:szCs w:val="26"/>
        </w:rPr>
        <w:t xml:space="preserve"> </w:t>
      </w:r>
      <w:r w:rsidR="005D25AB" w:rsidRPr="00DA7BFA">
        <w:rPr>
          <w:rFonts w:asciiTheme="majorHAnsi" w:hAnsiTheme="majorHAnsi" w:cstheme="majorHAnsi"/>
          <w:color w:val="000000" w:themeColor="text1"/>
          <w:sz w:val="26"/>
          <w:szCs w:val="26"/>
        </w:rPr>
        <w:t xml:space="preserve">quan điểm của lãnh đạo nhà trường </w:t>
      </w:r>
      <w:r w:rsidR="00B51BCC" w:rsidRPr="00DA7BFA">
        <w:rPr>
          <w:rFonts w:asciiTheme="majorHAnsi" w:hAnsiTheme="majorHAnsi" w:cstheme="majorHAnsi"/>
          <w:color w:val="000000" w:themeColor="text1"/>
          <w:sz w:val="26"/>
          <w:szCs w:val="26"/>
        </w:rPr>
        <w:t>thì</w:t>
      </w:r>
      <w:r w:rsidR="005D25AB" w:rsidRPr="00DA7BFA">
        <w:rPr>
          <w:rFonts w:asciiTheme="majorHAnsi" w:hAnsiTheme="majorHAnsi" w:cstheme="majorHAnsi"/>
          <w:color w:val="000000" w:themeColor="text1"/>
          <w:sz w:val="26"/>
          <w:szCs w:val="26"/>
        </w:rPr>
        <w:t xml:space="preserve"> </w:t>
      </w:r>
      <w:r w:rsidR="003957EF" w:rsidRPr="00DA7BFA">
        <w:rPr>
          <w:rFonts w:asciiTheme="majorHAnsi" w:hAnsiTheme="majorHAnsi" w:cstheme="majorHAnsi"/>
          <w:color w:val="000000" w:themeColor="text1"/>
          <w:sz w:val="26"/>
          <w:szCs w:val="26"/>
        </w:rPr>
        <w:t>nhiệm vụ của đội ngũ giảng viên</w:t>
      </w:r>
      <w:r w:rsidR="00A0389C" w:rsidRPr="00DA7BFA">
        <w:rPr>
          <w:rFonts w:asciiTheme="majorHAnsi" w:hAnsiTheme="majorHAnsi" w:cstheme="majorHAnsi"/>
          <w:color w:val="000000" w:themeColor="text1"/>
          <w:sz w:val="26"/>
          <w:szCs w:val="26"/>
        </w:rPr>
        <w:t>, nhân viên</w:t>
      </w:r>
      <w:r w:rsidR="003957EF" w:rsidRPr="00DA7BFA">
        <w:rPr>
          <w:rFonts w:asciiTheme="majorHAnsi" w:hAnsiTheme="majorHAnsi" w:cstheme="majorHAnsi"/>
          <w:color w:val="000000" w:themeColor="text1"/>
          <w:sz w:val="26"/>
          <w:szCs w:val="26"/>
        </w:rPr>
        <w:t xml:space="preserve"> vừa phải giúp người học đáp ứng được khả năng hội nhập, vừa phải giúp họ nâng cao tính ứng dụng trong công việc chuyên môn</w:t>
      </w:r>
      <w:r w:rsidR="00B51BCC" w:rsidRPr="00DA7BFA">
        <w:rPr>
          <w:rFonts w:asciiTheme="majorHAnsi" w:hAnsiTheme="majorHAnsi" w:cstheme="majorHAnsi"/>
          <w:color w:val="000000" w:themeColor="text1"/>
          <w:sz w:val="26"/>
          <w:szCs w:val="26"/>
        </w:rPr>
        <w:t xml:space="preserve"> và kỹ năng nghề nghiệp</w:t>
      </w:r>
      <w:r w:rsidR="003957EF" w:rsidRPr="00DA7BFA">
        <w:rPr>
          <w:rFonts w:asciiTheme="majorHAnsi" w:hAnsiTheme="majorHAnsi" w:cstheme="majorHAnsi"/>
          <w:color w:val="000000" w:themeColor="text1"/>
          <w:sz w:val="26"/>
          <w:szCs w:val="26"/>
        </w:rPr>
        <w:t>. Có thể kể đến các mục tiêu phát triển chất lượng giảng viên</w:t>
      </w:r>
      <w:r w:rsidR="005371B3" w:rsidRPr="00DA7BFA">
        <w:rPr>
          <w:rFonts w:asciiTheme="majorHAnsi" w:hAnsiTheme="majorHAnsi" w:cstheme="majorHAnsi"/>
          <w:color w:val="000000" w:themeColor="text1"/>
          <w:sz w:val="26"/>
          <w:szCs w:val="26"/>
        </w:rPr>
        <w:t>, nhân viên</w:t>
      </w:r>
      <w:r w:rsidR="003957EF" w:rsidRPr="00DA7BFA">
        <w:rPr>
          <w:rFonts w:asciiTheme="majorHAnsi" w:hAnsiTheme="majorHAnsi" w:cstheme="majorHAnsi"/>
          <w:color w:val="000000" w:themeColor="text1"/>
          <w:sz w:val="26"/>
          <w:szCs w:val="26"/>
        </w:rPr>
        <w:t xml:space="preserve"> </w:t>
      </w:r>
      <w:r w:rsidR="005371B3" w:rsidRPr="00DA7BFA">
        <w:rPr>
          <w:rFonts w:asciiTheme="majorHAnsi" w:hAnsiTheme="majorHAnsi" w:cstheme="majorHAnsi"/>
          <w:color w:val="000000" w:themeColor="text1"/>
          <w:sz w:val="26"/>
          <w:szCs w:val="26"/>
        </w:rPr>
        <w:t>tập trung vào các điểm sau</w:t>
      </w:r>
      <w:r w:rsidR="005D25AB" w:rsidRPr="00DA7BFA">
        <w:rPr>
          <w:rFonts w:asciiTheme="majorHAnsi" w:hAnsiTheme="majorHAnsi" w:cstheme="majorHAnsi"/>
          <w:color w:val="000000" w:themeColor="text1"/>
          <w:sz w:val="26"/>
          <w:szCs w:val="26"/>
        </w:rPr>
        <w:t>:</w:t>
      </w:r>
    </w:p>
    <w:p w:rsidR="003957EF" w:rsidRPr="00DA7BFA" w:rsidRDefault="003957EF" w:rsidP="00696464">
      <w:pPr>
        <w:spacing w:beforeLines="80" w:before="192" w:afterLines="80" w:after="192" w:line="312" w:lineRule="auto"/>
        <w:ind w:firstLine="720"/>
        <w:jc w:val="both"/>
        <w:rPr>
          <w:rFonts w:asciiTheme="majorHAnsi" w:hAnsiTheme="majorHAnsi" w:cstheme="majorHAnsi"/>
          <w:color w:val="000000" w:themeColor="text1"/>
          <w:sz w:val="26"/>
          <w:szCs w:val="26"/>
        </w:rPr>
      </w:pPr>
      <w:r w:rsidRPr="00DA7BFA">
        <w:rPr>
          <w:rFonts w:asciiTheme="majorHAnsi" w:hAnsiTheme="majorHAnsi" w:cstheme="majorHAnsi"/>
          <w:color w:val="000000" w:themeColor="text1"/>
          <w:sz w:val="26"/>
          <w:szCs w:val="26"/>
        </w:rPr>
        <w:t xml:space="preserve">- </w:t>
      </w:r>
      <w:r w:rsidR="005D25AB" w:rsidRPr="00DA7BFA">
        <w:rPr>
          <w:rFonts w:asciiTheme="majorHAnsi" w:hAnsiTheme="majorHAnsi" w:cstheme="majorHAnsi"/>
          <w:color w:val="000000" w:themeColor="text1"/>
          <w:sz w:val="26"/>
          <w:szCs w:val="26"/>
        </w:rPr>
        <w:t>Giảng viên</w:t>
      </w:r>
      <w:r w:rsidR="00B51BCC" w:rsidRPr="00DA7BFA">
        <w:rPr>
          <w:rFonts w:asciiTheme="majorHAnsi" w:hAnsiTheme="majorHAnsi" w:cstheme="majorHAnsi"/>
          <w:color w:val="000000" w:themeColor="text1"/>
          <w:sz w:val="26"/>
          <w:szCs w:val="26"/>
        </w:rPr>
        <w:t>, nhân viên</w:t>
      </w:r>
      <w:r w:rsidR="005D25AB" w:rsidRPr="00DA7BFA">
        <w:rPr>
          <w:rFonts w:asciiTheme="majorHAnsi" w:hAnsiTheme="majorHAnsi" w:cstheme="majorHAnsi"/>
          <w:color w:val="000000" w:themeColor="text1"/>
          <w:sz w:val="26"/>
          <w:szCs w:val="26"/>
        </w:rPr>
        <w:t xml:space="preserve"> phải đ</w:t>
      </w:r>
      <w:r w:rsidRPr="00DA7BFA">
        <w:rPr>
          <w:rFonts w:asciiTheme="majorHAnsi" w:hAnsiTheme="majorHAnsi" w:cstheme="majorHAnsi"/>
          <w:color w:val="000000" w:themeColor="text1"/>
          <w:sz w:val="26"/>
          <w:szCs w:val="26"/>
        </w:rPr>
        <w:t>áp ứng đầy đủ phẩm chất chính trị</w:t>
      </w:r>
      <w:r w:rsidR="005D25AB" w:rsidRPr="00DA7BFA">
        <w:rPr>
          <w:rFonts w:asciiTheme="majorHAnsi" w:hAnsiTheme="majorHAnsi" w:cstheme="majorHAnsi"/>
          <w:color w:val="000000" w:themeColor="text1"/>
          <w:sz w:val="26"/>
          <w:szCs w:val="26"/>
        </w:rPr>
        <w:t>, cụ thể:</w:t>
      </w:r>
      <w:r w:rsidRPr="00DA7BFA">
        <w:rPr>
          <w:rFonts w:asciiTheme="majorHAnsi" w:hAnsiTheme="majorHAnsi" w:cstheme="majorHAnsi"/>
          <w:color w:val="000000" w:themeColor="text1"/>
          <w:sz w:val="26"/>
          <w:szCs w:val="26"/>
        </w:rPr>
        <w:t xml:space="preserve"> cần chấp hành đầy đủ chủ trương của Đảng, chính sách pháp luật của Nhà nước; tuân thủ các quy trình, quy định về chuyên môn, nghiệp vụ và quy tắc ứng xử. Không ngừng học tập, rèn luyện, nâng cao đạo đức chính trị, lối sống lành mạnh.</w:t>
      </w:r>
    </w:p>
    <w:p w:rsidR="003957EF" w:rsidRPr="00DA7BFA" w:rsidRDefault="003957EF" w:rsidP="00696464">
      <w:pPr>
        <w:spacing w:beforeLines="80" w:before="192" w:afterLines="80" w:after="192" w:line="312" w:lineRule="auto"/>
        <w:ind w:firstLine="720"/>
        <w:jc w:val="both"/>
        <w:rPr>
          <w:rFonts w:asciiTheme="majorHAnsi" w:hAnsiTheme="majorHAnsi" w:cstheme="majorHAnsi"/>
          <w:color w:val="000000" w:themeColor="text1"/>
          <w:sz w:val="26"/>
          <w:szCs w:val="26"/>
        </w:rPr>
      </w:pPr>
      <w:r w:rsidRPr="00DA7BFA">
        <w:rPr>
          <w:rFonts w:asciiTheme="majorHAnsi" w:hAnsiTheme="majorHAnsi" w:cstheme="majorHAnsi"/>
          <w:color w:val="000000" w:themeColor="text1"/>
          <w:sz w:val="26"/>
          <w:szCs w:val="26"/>
        </w:rPr>
        <w:t xml:space="preserve">- </w:t>
      </w:r>
      <w:r w:rsidR="005D25AB" w:rsidRPr="00DA7BFA">
        <w:rPr>
          <w:rFonts w:asciiTheme="majorHAnsi" w:hAnsiTheme="majorHAnsi" w:cstheme="majorHAnsi"/>
          <w:color w:val="000000" w:themeColor="text1"/>
          <w:sz w:val="26"/>
          <w:szCs w:val="26"/>
        </w:rPr>
        <w:t>Giảng viên</w:t>
      </w:r>
      <w:r w:rsidR="008C3764" w:rsidRPr="00DA7BFA">
        <w:rPr>
          <w:rFonts w:asciiTheme="majorHAnsi" w:hAnsiTheme="majorHAnsi" w:cstheme="majorHAnsi"/>
          <w:color w:val="000000" w:themeColor="text1"/>
          <w:sz w:val="26"/>
          <w:szCs w:val="26"/>
        </w:rPr>
        <w:t>, nhân viên</w:t>
      </w:r>
      <w:r w:rsidR="005D25AB" w:rsidRPr="00DA7BFA">
        <w:rPr>
          <w:rFonts w:asciiTheme="majorHAnsi" w:hAnsiTheme="majorHAnsi" w:cstheme="majorHAnsi"/>
          <w:color w:val="000000" w:themeColor="text1"/>
          <w:sz w:val="26"/>
          <w:szCs w:val="26"/>
        </w:rPr>
        <w:t xml:space="preserve"> bắt buộc phải có đạo đức nghề nghiệ</w:t>
      </w:r>
      <w:r w:rsidR="008C3764" w:rsidRPr="00DA7BFA">
        <w:rPr>
          <w:rFonts w:asciiTheme="majorHAnsi" w:hAnsiTheme="majorHAnsi" w:cstheme="majorHAnsi"/>
          <w:color w:val="000000" w:themeColor="text1"/>
          <w:sz w:val="26"/>
          <w:szCs w:val="26"/>
        </w:rPr>
        <w:t xml:space="preserve">p, </w:t>
      </w:r>
      <w:r w:rsidR="005D25AB" w:rsidRPr="00DA7BFA">
        <w:rPr>
          <w:rFonts w:asciiTheme="majorHAnsi" w:hAnsiTheme="majorHAnsi" w:cstheme="majorHAnsi"/>
          <w:color w:val="000000" w:themeColor="text1"/>
          <w:sz w:val="26"/>
          <w:szCs w:val="26"/>
        </w:rPr>
        <w:t>đ</w:t>
      </w:r>
      <w:r w:rsidRPr="00DA7BFA">
        <w:rPr>
          <w:rFonts w:asciiTheme="majorHAnsi" w:hAnsiTheme="majorHAnsi" w:cstheme="majorHAnsi"/>
          <w:color w:val="000000" w:themeColor="text1"/>
          <w:sz w:val="26"/>
          <w:szCs w:val="26"/>
        </w:rPr>
        <w:t xml:space="preserve">ạo đức nghề nghiệp có thể hiểu là </w:t>
      </w:r>
      <w:r w:rsidR="008C3764" w:rsidRPr="00DA7BFA">
        <w:rPr>
          <w:rFonts w:asciiTheme="majorHAnsi" w:hAnsiTheme="majorHAnsi" w:cstheme="majorHAnsi"/>
          <w:color w:val="000000" w:themeColor="text1"/>
          <w:sz w:val="26"/>
          <w:szCs w:val="26"/>
        </w:rPr>
        <w:t>đội ngũ</w:t>
      </w:r>
      <w:r w:rsidRPr="00DA7BFA">
        <w:rPr>
          <w:rFonts w:asciiTheme="majorHAnsi" w:hAnsiTheme="majorHAnsi" w:cstheme="majorHAnsi"/>
          <w:color w:val="000000" w:themeColor="text1"/>
          <w:sz w:val="26"/>
          <w:szCs w:val="26"/>
        </w:rPr>
        <w:t xml:space="preserve"> cần phải tâm huyết với nghề, có ý thức giữ gìn danh dự của nhà giáo, có lòng nhân ái, bao dung, độ lượng, ứng xử với </w:t>
      </w:r>
      <w:r w:rsidR="005D25AB" w:rsidRPr="00DA7BFA">
        <w:rPr>
          <w:rFonts w:asciiTheme="majorHAnsi" w:hAnsiTheme="majorHAnsi" w:cstheme="majorHAnsi"/>
          <w:color w:val="000000" w:themeColor="text1"/>
          <w:sz w:val="26"/>
          <w:szCs w:val="26"/>
        </w:rPr>
        <w:t>sinh viên</w:t>
      </w:r>
      <w:r w:rsidRPr="00DA7BFA">
        <w:rPr>
          <w:rFonts w:asciiTheme="majorHAnsi" w:hAnsiTheme="majorHAnsi" w:cstheme="majorHAnsi"/>
          <w:color w:val="000000" w:themeColor="text1"/>
          <w:sz w:val="26"/>
          <w:szCs w:val="26"/>
        </w:rPr>
        <w:t xml:space="preserve">, đồng nghiệp hòa nhã, hòa đồng, có tinh thần bảo vệ lẽ phải, công bằng trước lợi ích của </w:t>
      </w:r>
      <w:r w:rsidR="005D25AB" w:rsidRPr="00DA7BFA">
        <w:rPr>
          <w:rFonts w:asciiTheme="majorHAnsi" w:hAnsiTheme="majorHAnsi" w:cstheme="majorHAnsi"/>
          <w:color w:val="000000" w:themeColor="text1"/>
          <w:sz w:val="26"/>
          <w:szCs w:val="26"/>
        </w:rPr>
        <w:t>sinh viên</w:t>
      </w:r>
      <w:r w:rsidRPr="00DA7BFA">
        <w:rPr>
          <w:rFonts w:asciiTheme="majorHAnsi" w:hAnsiTheme="majorHAnsi" w:cstheme="majorHAnsi"/>
          <w:color w:val="000000" w:themeColor="text1"/>
          <w:sz w:val="26"/>
          <w:szCs w:val="26"/>
        </w:rPr>
        <w:t>, của đồng nghiệp và cộng đồng.</w:t>
      </w:r>
    </w:p>
    <w:p w:rsidR="003957EF" w:rsidRPr="00DA7BFA" w:rsidRDefault="003957EF" w:rsidP="00696464">
      <w:pPr>
        <w:spacing w:beforeLines="80" w:before="192" w:afterLines="80" w:after="192" w:line="312" w:lineRule="auto"/>
        <w:ind w:firstLine="720"/>
        <w:jc w:val="both"/>
        <w:rPr>
          <w:rFonts w:asciiTheme="majorHAnsi" w:hAnsiTheme="majorHAnsi" w:cstheme="majorHAnsi"/>
          <w:color w:val="000000" w:themeColor="text1"/>
          <w:sz w:val="26"/>
          <w:szCs w:val="26"/>
        </w:rPr>
      </w:pPr>
      <w:r w:rsidRPr="00DA7BFA">
        <w:rPr>
          <w:rFonts w:asciiTheme="majorHAnsi" w:hAnsiTheme="majorHAnsi" w:cstheme="majorHAnsi"/>
          <w:color w:val="000000" w:themeColor="text1"/>
          <w:sz w:val="26"/>
          <w:szCs w:val="26"/>
        </w:rPr>
        <w:t>- Giảng viên</w:t>
      </w:r>
      <w:r w:rsidR="008C3764" w:rsidRPr="00DA7BFA">
        <w:rPr>
          <w:rFonts w:asciiTheme="majorHAnsi" w:hAnsiTheme="majorHAnsi" w:cstheme="majorHAnsi"/>
          <w:color w:val="000000" w:themeColor="text1"/>
          <w:sz w:val="26"/>
          <w:szCs w:val="26"/>
        </w:rPr>
        <w:t xml:space="preserve">, nhân </w:t>
      </w:r>
      <w:r w:rsidRPr="00DA7BFA">
        <w:rPr>
          <w:rFonts w:asciiTheme="majorHAnsi" w:hAnsiTheme="majorHAnsi" w:cstheme="majorHAnsi"/>
          <w:color w:val="000000" w:themeColor="text1"/>
          <w:sz w:val="26"/>
          <w:szCs w:val="26"/>
        </w:rPr>
        <w:t xml:space="preserve"> phải có năng lực chuyên môn vững vàng</w:t>
      </w:r>
      <w:r w:rsidR="008C3764" w:rsidRPr="00DA7BFA">
        <w:rPr>
          <w:rFonts w:asciiTheme="majorHAnsi" w:hAnsiTheme="majorHAnsi" w:cstheme="majorHAnsi"/>
          <w:color w:val="000000" w:themeColor="text1"/>
          <w:sz w:val="26"/>
          <w:szCs w:val="26"/>
        </w:rPr>
        <w:t>,</w:t>
      </w:r>
      <w:r w:rsidRPr="00DA7BFA">
        <w:rPr>
          <w:rFonts w:asciiTheme="majorHAnsi" w:hAnsiTheme="majorHAnsi" w:cstheme="majorHAnsi"/>
          <w:color w:val="000000" w:themeColor="text1"/>
          <w:sz w:val="26"/>
          <w:szCs w:val="26"/>
        </w:rPr>
        <w:t xml:space="preserve"> phải không ngừng học hỏi, cập nhật thêm kiến thức và thông tin mới trong và ngoài nước để luôn hoàn thiện thêm kiến thức, nâng cao chuyên môn nghiệp vụ. Xu hướng đào tạo, bồi dưỡng kiến thức cho người học tại </w:t>
      </w:r>
      <w:r w:rsidR="008C3764" w:rsidRPr="00DA7BFA">
        <w:rPr>
          <w:rFonts w:asciiTheme="majorHAnsi" w:hAnsiTheme="majorHAnsi" w:cstheme="majorHAnsi"/>
          <w:color w:val="000000" w:themeColor="text1"/>
          <w:sz w:val="26"/>
          <w:szCs w:val="26"/>
        </w:rPr>
        <w:t xml:space="preserve">trường </w:t>
      </w:r>
      <w:r w:rsidRPr="00DA7BFA">
        <w:rPr>
          <w:rFonts w:asciiTheme="majorHAnsi" w:hAnsiTheme="majorHAnsi" w:cstheme="majorHAnsi"/>
          <w:color w:val="000000" w:themeColor="text1"/>
          <w:sz w:val="26"/>
          <w:szCs w:val="26"/>
        </w:rPr>
        <w:t>hiện nay là đào tạo, bồi dưỡng các kiến thức chuyê</w:t>
      </w:r>
      <w:r w:rsidR="008C3764" w:rsidRPr="00DA7BFA">
        <w:rPr>
          <w:rFonts w:asciiTheme="majorHAnsi" w:hAnsiTheme="majorHAnsi" w:cstheme="majorHAnsi"/>
          <w:color w:val="000000" w:themeColor="text1"/>
          <w:sz w:val="26"/>
          <w:szCs w:val="26"/>
        </w:rPr>
        <w:t>n</w:t>
      </w:r>
      <w:r w:rsidRPr="00DA7BFA">
        <w:rPr>
          <w:rFonts w:asciiTheme="majorHAnsi" w:hAnsiTheme="majorHAnsi" w:cstheme="majorHAnsi"/>
          <w:color w:val="000000" w:themeColor="text1"/>
          <w:sz w:val="26"/>
          <w:szCs w:val="26"/>
        </w:rPr>
        <w:t xml:space="preserve"> môn hiệu quả kết hợp với tư duy liên ngành, đa ngành, đa lĩnh vực. Chính vì vậy, </w:t>
      </w:r>
      <w:r w:rsidR="008C3764" w:rsidRPr="00DA7BFA">
        <w:rPr>
          <w:rFonts w:asciiTheme="majorHAnsi" w:hAnsiTheme="majorHAnsi" w:cstheme="majorHAnsi"/>
          <w:color w:val="000000" w:themeColor="text1"/>
          <w:sz w:val="26"/>
          <w:szCs w:val="26"/>
        </w:rPr>
        <w:t>đội ngũ của trường</w:t>
      </w:r>
      <w:r w:rsidRPr="00DA7BFA">
        <w:rPr>
          <w:rFonts w:asciiTheme="majorHAnsi" w:hAnsiTheme="majorHAnsi" w:cstheme="majorHAnsi"/>
          <w:color w:val="000000" w:themeColor="text1"/>
          <w:sz w:val="26"/>
          <w:szCs w:val="26"/>
        </w:rPr>
        <w:t xml:space="preserve"> ngoài có kiến thức chuyên môn bản thân đảm nhiệm giảng dạy, còn phải không ngừng trau dồi học các kiến thức liên môn</w:t>
      </w:r>
      <w:r w:rsidR="008C3764" w:rsidRPr="00DA7BFA">
        <w:rPr>
          <w:rFonts w:asciiTheme="majorHAnsi" w:hAnsiTheme="majorHAnsi" w:cstheme="majorHAnsi"/>
          <w:color w:val="000000" w:themeColor="text1"/>
          <w:sz w:val="26"/>
          <w:szCs w:val="26"/>
        </w:rPr>
        <w:t xml:space="preserve"> và kỹ năng truyền đạt kiến thức</w:t>
      </w:r>
      <w:r w:rsidRPr="00DA7BFA">
        <w:rPr>
          <w:rFonts w:asciiTheme="majorHAnsi" w:hAnsiTheme="majorHAnsi" w:cstheme="majorHAnsi"/>
          <w:color w:val="000000" w:themeColor="text1"/>
          <w:sz w:val="26"/>
          <w:szCs w:val="26"/>
        </w:rPr>
        <w:t xml:space="preserve">. </w:t>
      </w:r>
      <w:r w:rsidR="008C3764" w:rsidRPr="00DA7BFA">
        <w:rPr>
          <w:rFonts w:asciiTheme="majorHAnsi" w:hAnsiTheme="majorHAnsi" w:cstheme="majorHAnsi"/>
          <w:color w:val="000000" w:themeColor="text1"/>
          <w:sz w:val="26"/>
          <w:szCs w:val="26"/>
        </w:rPr>
        <w:t xml:space="preserve">Song song đó </w:t>
      </w:r>
      <w:r w:rsidRPr="00DA7BFA">
        <w:rPr>
          <w:rFonts w:asciiTheme="majorHAnsi" w:hAnsiTheme="majorHAnsi" w:cstheme="majorHAnsi"/>
          <w:color w:val="000000" w:themeColor="text1"/>
          <w:sz w:val="26"/>
          <w:szCs w:val="26"/>
        </w:rPr>
        <w:t>xây dựng đội ngũ có khả năng giảng dạy tích cực cũng là một trong những nội dung quan trọng trọng việc phát triển chất lượng đội ngũ giảng viên</w:t>
      </w:r>
      <w:r w:rsidR="008C3764" w:rsidRPr="00DA7BFA">
        <w:rPr>
          <w:rFonts w:asciiTheme="majorHAnsi" w:hAnsiTheme="majorHAnsi" w:cstheme="majorHAnsi"/>
          <w:color w:val="000000" w:themeColor="text1"/>
          <w:sz w:val="26"/>
          <w:szCs w:val="26"/>
        </w:rPr>
        <w:t xml:space="preserve"> trong nhà trường</w:t>
      </w:r>
      <w:r w:rsidRPr="00DA7BFA">
        <w:rPr>
          <w:rFonts w:asciiTheme="majorHAnsi" w:hAnsiTheme="majorHAnsi" w:cstheme="majorHAnsi"/>
          <w:color w:val="000000" w:themeColor="text1"/>
          <w:sz w:val="26"/>
          <w:szCs w:val="26"/>
        </w:rPr>
        <w:t>.</w:t>
      </w:r>
    </w:p>
    <w:p w:rsidR="003957EF" w:rsidRPr="00DA7BFA" w:rsidRDefault="003957EF" w:rsidP="00696464">
      <w:pPr>
        <w:spacing w:beforeLines="80" w:before="192" w:afterLines="80" w:after="192" w:line="312" w:lineRule="auto"/>
        <w:ind w:firstLine="720"/>
        <w:jc w:val="both"/>
        <w:rPr>
          <w:rFonts w:asciiTheme="majorHAnsi" w:hAnsiTheme="majorHAnsi" w:cstheme="majorHAnsi"/>
          <w:color w:val="000000" w:themeColor="text1"/>
          <w:sz w:val="26"/>
          <w:szCs w:val="26"/>
        </w:rPr>
      </w:pPr>
      <w:r w:rsidRPr="00DA7BFA">
        <w:rPr>
          <w:rFonts w:asciiTheme="majorHAnsi" w:hAnsiTheme="majorHAnsi" w:cstheme="majorHAnsi"/>
          <w:color w:val="000000" w:themeColor="text1"/>
          <w:sz w:val="26"/>
          <w:szCs w:val="26"/>
        </w:rPr>
        <w:lastRenderedPageBreak/>
        <w:t xml:space="preserve">- </w:t>
      </w:r>
      <w:r w:rsidR="005371B3" w:rsidRPr="00DA7BFA">
        <w:rPr>
          <w:rFonts w:asciiTheme="majorHAnsi" w:hAnsiTheme="majorHAnsi" w:cstheme="majorHAnsi"/>
          <w:color w:val="000000" w:themeColor="text1"/>
          <w:sz w:val="26"/>
          <w:szCs w:val="26"/>
        </w:rPr>
        <w:t>Ngoài ra việc p</w:t>
      </w:r>
      <w:r w:rsidRPr="00DA7BFA">
        <w:rPr>
          <w:rFonts w:asciiTheme="majorHAnsi" w:hAnsiTheme="majorHAnsi" w:cstheme="majorHAnsi"/>
          <w:color w:val="000000" w:themeColor="text1"/>
          <w:sz w:val="26"/>
          <w:szCs w:val="26"/>
        </w:rPr>
        <w:t xml:space="preserve">hát triển về </w:t>
      </w:r>
      <w:r w:rsidR="005371B3" w:rsidRPr="00DA7BFA">
        <w:rPr>
          <w:rFonts w:asciiTheme="majorHAnsi" w:hAnsiTheme="majorHAnsi" w:cstheme="majorHAnsi"/>
          <w:color w:val="000000" w:themeColor="text1"/>
          <w:sz w:val="26"/>
          <w:szCs w:val="26"/>
        </w:rPr>
        <w:t xml:space="preserve">cơ </w:t>
      </w:r>
      <w:r w:rsidRPr="00DA7BFA">
        <w:rPr>
          <w:rFonts w:asciiTheme="majorHAnsi" w:hAnsiTheme="majorHAnsi" w:cstheme="majorHAnsi"/>
          <w:color w:val="000000" w:themeColor="text1"/>
          <w:sz w:val="26"/>
          <w:szCs w:val="26"/>
        </w:rPr>
        <w:t xml:space="preserve">cấu đội ngũ giảng viên tại </w:t>
      </w:r>
      <w:r w:rsidR="005371B3" w:rsidRPr="00DA7BFA">
        <w:rPr>
          <w:rFonts w:asciiTheme="majorHAnsi" w:hAnsiTheme="majorHAnsi" w:cstheme="majorHAnsi"/>
          <w:color w:val="000000" w:themeColor="text1"/>
          <w:sz w:val="26"/>
          <w:szCs w:val="26"/>
        </w:rPr>
        <w:t xml:space="preserve">các </w:t>
      </w:r>
      <w:r w:rsidR="009253A6" w:rsidRPr="00DA7BFA">
        <w:rPr>
          <w:rFonts w:asciiTheme="majorHAnsi" w:hAnsiTheme="majorHAnsi" w:cstheme="majorHAnsi"/>
          <w:color w:val="000000" w:themeColor="text1"/>
          <w:sz w:val="26"/>
          <w:szCs w:val="26"/>
        </w:rPr>
        <w:t>trường</w:t>
      </w:r>
      <w:r w:rsidRPr="00DA7BFA">
        <w:rPr>
          <w:rFonts w:asciiTheme="majorHAnsi" w:hAnsiTheme="majorHAnsi" w:cstheme="majorHAnsi"/>
          <w:color w:val="000000" w:themeColor="text1"/>
          <w:sz w:val="26"/>
          <w:szCs w:val="26"/>
        </w:rPr>
        <w:t xml:space="preserve"> được thực hiện và xây dựng trên các mặt: cơ cấu độ tuổi, cơ cấu giới tính, cơ cấu học vị, học hàm; cơ cấu nguồn đào tạo; cơ cấu lực lượng hiện có… một cách hợp lý, làm cho đội ngũ này ngày càng cân đối hài hóa, phát huy được vai trò, sức mạnh trong thực hiện bảo đảm tính liên tục, tính kế thừa và vững chắc, khắc phục hạn chế vốn đang còn tồn tại hiện nay.</w:t>
      </w:r>
    </w:p>
    <w:p w:rsidR="00E60D90" w:rsidRPr="00DA7BFA" w:rsidRDefault="00BA5442" w:rsidP="00696464">
      <w:pPr>
        <w:spacing w:beforeLines="80" w:before="192" w:afterLines="80" w:after="192" w:line="312" w:lineRule="auto"/>
        <w:ind w:firstLine="720"/>
        <w:jc w:val="both"/>
        <w:rPr>
          <w:rFonts w:asciiTheme="majorHAnsi" w:hAnsiTheme="majorHAnsi" w:cstheme="majorHAnsi"/>
          <w:b/>
          <w:color w:val="000000" w:themeColor="text1"/>
          <w:sz w:val="28"/>
          <w:szCs w:val="28"/>
          <w:lang w:val="pt-BR"/>
        </w:rPr>
      </w:pPr>
      <w:r w:rsidRPr="00DA7BFA">
        <w:rPr>
          <w:rFonts w:asciiTheme="majorHAnsi" w:hAnsiTheme="majorHAnsi" w:cstheme="majorHAnsi"/>
          <w:b/>
          <w:color w:val="000000" w:themeColor="text1"/>
          <w:sz w:val="28"/>
          <w:szCs w:val="28"/>
          <w:lang w:val="pt-BR"/>
        </w:rPr>
        <w:t xml:space="preserve">4. Đề xuất </w:t>
      </w:r>
      <w:r w:rsidR="00324F98" w:rsidRPr="00DA7BFA">
        <w:rPr>
          <w:rFonts w:asciiTheme="majorHAnsi" w:hAnsiTheme="majorHAnsi" w:cstheme="majorHAnsi"/>
          <w:b/>
          <w:color w:val="000000" w:themeColor="text1"/>
          <w:sz w:val="28"/>
          <w:szCs w:val="28"/>
          <w:lang w:val="pt-BR"/>
        </w:rPr>
        <w:t xml:space="preserve">những kỹ năng đội ngũ giảng viên, nhân viên cần trau dồi nhằm </w:t>
      </w:r>
      <w:r w:rsidRPr="00DA7BFA">
        <w:rPr>
          <w:rFonts w:asciiTheme="majorHAnsi" w:hAnsiTheme="majorHAnsi" w:cstheme="majorHAnsi"/>
          <w:b/>
          <w:color w:val="000000" w:themeColor="text1"/>
          <w:sz w:val="28"/>
          <w:szCs w:val="28"/>
          <w:lang w:val="pt-BR"/>
        </w:rPr>
        <w:t xml:space="preserve">phát triển nguồn nhân lực chất lượng cao đáp ứng việc nâng cao chất lượng giáo dục tại trường </w:t>
      </w:r>
      <w:r w:rsidR="008712DC" w:rsidRPr="00DA7BFA">
        <w:rPr>
          <w:rFonts w:asciiTheme="majorHAnsi" w:hAnsiTheme="majorHAnsi" w:cstheme="majorHAnsi"/>
          <w:b/>
          <w:color w:val="000000" w:themeColor="text1"/>
          <w:sz w:val="28"/>
          <w:szCs w:val="28"/>
          <w:lang w:val="pt-BR"/>
        </w:rPr>
        <w:t xml:space="preserve">Cao </w:t>
      </w:r>
      <w:r w:rsidRPr="00DA7BFA">
        <w:rPr>
          <w:rFonts w:asciiTheme="majorHAnsi" w:hAnsiTheme="majorHAnsi" w:cstheme="majorHAnsi"/>
          <w:b/>
          <w:color w:val="000000" w:themeColor="text1"/>
          <w:sz w:val="28"/>
          <w:szCs w:val="28"/>
          <w:lang w:val="pt-BR"/>
        </w:rPr>
        <w:t xml:space="preserve">đẳng </w:t>
      </w:r>
      <w:r w:rsidR="008712DC" w:rsidRPr="00DA7BFA">
        <w:rPr>
          <w:rFonts w:asciiTheme="majorHAnsi" w:hAnsiTheme="majorHAnsi" w:cstheme="majorHAnsi"/>
          <w:b/>
          <w:color w:val="000000" w:themeColor="text1"/>
          <w:sz w:val="28"/>
          <w:szCs w:val="28"/>
          <w:lang w:val="pt-BR"/>
        </w:rPr>
        <w:t xml:space="preserve">Lý Tự Trọng Thành </w:t>
      </w:r>
      <w:r w:rsidRPr="00DA7BFA">
        <w:rPr>
          <w:rFonts w:asciiTheme="majorHAnsi" w:hAnsiTheme="majorHAnsi" w:cstheme="majorHAnsi"/>
          <w:b/>
          <w:color w:val="000000" w:themeColor="text1"/>
          <w:sz w:val="28"/>
          <w:szCs w:val="28"/>
          <w:lang w:val="pt-BR"/>
        </w:rPr>
        <w:t xml:space="preserve">phố </w:t>
      </w:r>
      <w:r w:rsidR="008712DC" w:rsidRPr="00DA7BFA">
        <w:rPr>
          <w:rFonts w:asciiTheme="majorHAnsi" w:hAnsiTheme="majorHAnsi" w:cstheme="majorHAnsi"/>
          <w:b/>
          <w:color w:val="000000" w:themeColor="text1"/>
          <w:sz w:val="28"/>
          <w:szCs w:val="28"/>
          <w:lang w:val="pt-BR"/>
        </w:rPr>
        <w:t>Hồ Chí Minh</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Để có thể hòa nhập và thành công trong “thời đại 4.0”, </w:t>
      </w:r>
      <w:r w:rsidR="00BA5442" w:rsidRPr="00DA7BFA">
        <w:rPr>
          <w:rFonts w:asciiTheme="majorHAnsi" w:hAnsiTheme="majorHAnsi" w:cstheme="majorHAnsi"/>
          <w:color w:val="000000" w:themeColor="text1"/>
          <w:sz w:val="28"/>
          <w:szCs w:val="28"/>
          <w:lang w:val="pt-BR"/>
        </w:rPr>
        <w:t xml:space="preserve"> đội ngũ giảng viên, nhân viên cần </w:t>
      </w:r>
      <w:r w:rsidR="00B9619E" w:rsidRPr="00DA7BFA">
        <w:rPr>
          <w:rFonts w:asciiTheme="majorHAnsi" w:hAnsiTheme="majorHAnsi" w:cstheme="majorHAnsi"/>
          <w:color w:val="000000" w:themeColor="text1"/>
          <w:sz w:val="28"/>
          <w:szCs w:val="28"/>
          <w:lang w:val="pt-BR"/>
        </w:rPr>
        <w:t xml:space="preserve">nhận thức đúng bản thân về kiến thức chuyên môn, nghiệp vụ và các kỹ năng cần tích lũy từ đó phân bổ thời gian hợp lý để </w:t>
      </w:r>
      <w:r w:rsidR="00BA5442" w:rsidRPr="00DA7BFA">
        <w:rPr>
          <w:rFonts w:asciiTheme="majorHAnsi" w:hAnsiTheme="majorHAnsi" w:cstheme="majorHAnsi"/>
          <w:color w:val="000000" w:themeColor="text1"/>
          <w:sz w:val="28"/>
          <w:szCs w:val="28"/>
          <w:lang w:val="pt-BR"/>
        </w:rPr>
        <w:t>trau dồi, bổ sung những k</w:t>
      </w:r>
      <w:r w:rsidR="00B9619E" w:rsidRPr="00DA7BFA">
        <w:rPr>
          <w:rFonts w:asciiTheme="majorHAnsi" w:hAnsiTheme="majorHAnsi" w:cstheme="majorHAnsi"/>
          <w:color w:val="000000" w:themeColor="text1"/>
          <w:sz w:val="28"/>
          <w:szCs w:val="28"/>
          <w:lang w:val="pt-BR"/>
        </w:rPr>
        <w:t>ỹ</w:t>
      </w:r>
      <w:r w:rsidR="00BA5442" w:rsidRPr="00DA7BFA">
        <w:rPr>
          <w:rFonts w:asciiTheme="majorHAnsi" w:hAnsiTheme="majorHAnsi" w:cstheme="majorHAnsi"/>
          <w:color w:val="000000" w:themeColor="text1"/>
          <w:sz w:val="28"/>
          <w:szCs w:val="28"/>
          <w:lang w:val="pt-BR"/>
        </w:rPr>
        <w:t xml:space="preserve"> năng thiết yếu khác như  </w:t>
      </w:r>
      <w:r w:rsidRPr="00DA7BFA">
        <w:rPr>
          <w:rFonts w:asciiTheme="majorHAnsi" w:hAnsiTheme="majorHAnsi" w:cstheme="majorHAnsi"/>
          <w:color w:val="000000" w:themeColor="text1"/>
          <w:sz w:val="28"/>
          <w:szCs w:val="28"/>
          <w:lang w:val="pt-BR"/>
        </w:rPr>
        <w:t>tư duy phản biện, sáng tạo và giao tiếp…</w:t>
      </w:r>
      <w:r w:rsidR="00B9619E" w:rsidRPr="00DA7BFA">
        <w:rPr>
          <w:rFonts w:asciiTheme="majorHAnsi" w:hAnsiTheme="majorHAnsi" w:cstheme="majorHAnsi"/>
          <w:color w:val="000000" w:themeColor="text1"/>
          <w:sz w:val="28"/>
          <w:szCs w:val="28"/>
          <w:lang w:val="pt-BR"/>
        </w:rPr>
        <w:t xml:space="preserve"> </w:t>
      </w:r>
      <w:r w:rsidR="00BA5442" w:rsidRPr="00DA7BFA">
        <w:rPr>
          <w:rFonts w:asciiTheme="majorHAnsi" w:hAnsiTheme="majorHAnsi" w:cstheme="majorHAnsi"/>
          <w:color w:val="000000" w:themeColor="text1"/>
          <w:sz w:val="28"/>
          <w:szCs w:val="28"/>
          <w:lang w:val="pt-BR"/>
        </w:rPr>
        <w:t xml:space="preserve">Đó là </w:t>
      </w:r>
      <w:r w:rsidRPr="00DA7BFA">
        <w:rPr>
          <w:rFonts w:asciiTheme="majorHAnsi" w:hAnsiTheme="majorHAnsi" w:cstheme="majorHAnsi"/>
          <w:color w:val="000000" w:themeColor="text1"/>
          <w:sz w:val="28"/>
          <w:szCs w:val="28"/>
          <w:lang w:val="pt-BR"/>
        </w:rPr>
        <w:t xml:space="preserve">những giá trị thật mà </w:t>
      </w:r>
      <w:r w:rsidR="00BA5442" w:rsidRPr="00DA7BFA">
        <w:rPr>
          <w:rFonts w:asciiTheme="majorHAnsi" w:hAnsiTheme="majorHAnsi" w:cstheme="majorHAnsi"/>
          <w:color w:val="000000" w:themeColor="text1"/>
          <w:sz w:val="28"/>
          <w:szCs w:val="28"/>
          <w:lang w:val="pt-BR"/>
        </w:rPr>
        <w:t xml:space="preserve">đội ngũ </w:t>
      </w:r>
      <w:r w:rsidR="00A069E7" w:rsidRPr="00DA7BFA">
        <w:rPr>
          <w:rFonts w:asciiTheme="majorHAnsi" w:hAnsiTheme="majorHAnsi" w:cstheme="majorHAnsi"/>
          <w:color w:val="000000" w:themeColor="text1"/>
          <w:sz w:val="28"/>
          <w:szCs w:val="28"/>
          <w:lang w:val="pt-BR"/>
        </w:rPr>
        <w:t xml:space="preserve">chúng ta </w:t>
      </w:r>
      <w:r w:rsidRPr="00DA7BFA">
        <w:rPr>
          <w:rFonts w:asciiTheme="majorHAnsi" w:hAnsiTheme="majorHAnsi" w:cstheme="majorHAnsi"/>
          <w:color w:val="000000" w:themeColor="text1"/>
          <w:sz w:val="28"/>
          <w:szCs w:val="28"/>
          <w:lang w:val="pt-BR"/>
        </w:rPr>
        <w:t>mang tới cho xã hội</w:t>
      </w:r>
      <w:r w:rsidR="00BA5442" w:rsidRPr="00DA7BFA">
        <w:rPr>
          <w:rFonts w:asciiTheme="majorHAnsi" w:hAnsiTheme="majorHAnsi" w:cstheme="majorHAnsi"/>
          <w:color w:val="000000" w:themeColor="text1"/>
          <w:sz w:val="28"/>
          <w:szCs w:val="28"/>
          <w:lang w:val="pt-BR"/>
        </w:rPr>
        <w:t xml:space="preserve"> một niềm tin về công tác đào tạo</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Kỹ năng tiếng Anh</w:t>
      </w:r>
      <w:r w:rsidR="00BA5442" w:rsidRPr="00DA7BFA">
        <w:rPr>
          <w:rFonts w:asciiTheme="majorHAnsi" w:hAnsiTheme="majorHAnsi" w:cstheme="majorHAnsi"/>
          <w:color w:val="000000" w:themeColor="text1"/>
          <w:sz w:val="28"/>
          <w:szCs w:val="28"/>
          <w:lang w:val="pt-BR"/>
        </w:rPr>
        <w:t xml:space="preserve">: </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Bất kể nói về cách mạng công nghiệp </w:t>
      </w:r>
      <w:r w:rsidR="008712DC" w:rsidRPr="00DA7BFA">
        <w:rPr>
          <w:rFonts w:asciiTheme="majorHAnsi" w:hAnsiTheme="majorHAnsi" w:cstheme="majorHAnsi"/>
          <w:color w:val="000000" w:themeColor="text1"/>
          <w:sz w:val="28"/>
          <w:szCs w:val="28"/>
          <w:lang w:val="pt-BR"/>
        </w:rPr>
        <w:t>1</w:t>
      </w:r>
      <w:r w:rsidRPr="00DA7BFA">
        <w:rPr>
          <w:rFonts w:asciiTheme="majorHAnsi" w:hAnsiTheme="majorHAnsi" w:cstheme="majorHAnsi"/>
          <w:color w:val="000000" w:themeColor="text1"/>
          <w:sz w:val="28"/>
          <w:szCs w:val="28"/>
          <w:lang w:val="pt-BR"/>
        </w:rPr>
        <w:t>.0 hay thời đại 4.0 thì tiếng Anh – ngôn ngữ toàn cầu vẫn sẽ thống lĩnh trên các mặt trận kinh tế, xã hội trên thế giới</w:t>
      </w:r>
      <w:r w:rsidR="00757580" w:rsidRPr="00DA7BFA">
        <w:rPr>
          <w:rFonts w:asciiTheme="majorHAnsi" w:hAnsiTheme="majorHAnsi" w:cstheme="majorHAnsi"/>
          <w:color w:val="000000" w:themeColor="text1"/>
          <w:sz w:val="28"/>
          <w:szCs w:val="28"/>
          <w:lang w:val="pt-BR"/>
        </w:rPr>
        <w:t xml:space="preserve"> so với các ngôn ngữ khác</w:t>
      </w:r>
      <w:r w:rsidRPr="00DA7BFA">
        <w:rPr>
          <w:rFonts w:asciiTheme="majorHAnsi" w:hAnsiTheme="majorHAnsi" w:cstheme="majorHAnsi"/>
          <w:color w:val="000000" w:themeColor="text1"/>
          <w:sz w:val="28"/>
          <w:szCs w:val="28"/>
          <w:lang w:val="pt-BR"/>
        </w:rPr>
        <w:t xml:space="preserve">. Nếu không thành thạo </w:t>
      </w:r>
      <w:r w:rsidR="00757580" w:rsidRPr="00DA7BFA">
        <w:rPr>
          <w:rFonts w:asciiTheme="majorHAnsi" w:hAnsiTheme="majorHAnsi" w:cstheme="majorHAnsi"/>
          <w:color w:val="000000" w:themeColor="text1"/>
          <w:sz w:val="28"/>
          <w:szCs w:val="28"/>
          <w:lang w:val="pt-BR"/>
        </w:rPr>
        <w:t>ngôn ngữ này</w:t>
      </w:r>
      <w:r w:rsidRPr="00DA7BFA">
        <w:rPr>
          <w:rFonts w:asciiTheme="majorHAnsi" w:hAnsiTheme="majorHAnsi" w:cstheme="majorHAnsi"/>
          <w:color w:val="000000" w:themeColor="text1"/>
          <w:sz w:val="28"/>
          <w:szCs w:val="28"/>
          <w:lang w:val="pt-BR"/>
        </w:rPr>
        <w:t>,</w:t>
      </w:r>
      <w:r w:rsidR="00BA5442" w:rsidRPr="00DA7BFA">
        <w:rPr>
          <w:rFonts w:asciiTheme="majorHAnsi" w:hAnsiTheme="majorHAnsi" w:cstheme="majorHAnsi"/>
          <w:color w:val="000000" w:themeColor="text1"/>
          <w:sz w:val="28"/>
          <w:szCs w:val="28"/>
          <w:lang w:val="pt-BR"/>
        </w:rPr>
        <w:t xml:space="preserve"> chúng ta </w:t>
      </w:r>
      <w:r w:rsidRPr="00DA7BFA">
        <w:rPr>
          <w:rFonts w:asciiTheme="majorHAnsi" w:hAnsiTheme="majorHAnsi" w:cstheme="majorHAnsi"/>
          <w:color w:val="000000" w:themeColor="text1"/>
          <w:sz w:val="28"/>
          <w:szCs w:val="28"/>
          <w:lang w:val="pt-BR"/>
        </w:rPr>
        <w:t>không thể nào vượt ra khỏi Việt Nam</w:t>
      </w:r>
      <w:r w:rsidR="00BA5442" w:rsidRPr="00DA7BFA">
        <w:rPr>
          <w:rFonts w:asciiTheme="majorHAnsi" w:hAnsiTheme="majorHAnsi" w:cstheme="majorHAnsi"/>
          <w:color w:val="000000" w:themeColor="text1"/>
          <w:sz w:val="28"/>
          <w:szCs w:val="28"/>
          <w:lang w:val="pt-BR"/>
        </w:rPr>
        <w:t xml:space="preserve"> để tiếp cận thông tin và công nghệ</w:t>
      </w:r>
      <w:r w:rsidRPr="00DA7BFA">
        <w:rPr>
          <w:rFonts w:asciiTheme="majorHAnsi" w:hAnsiTheme="majorHAnsi" w:cstheme="majorHAnsi"/>
          <w:color w:val="000000" w:themeColor="text1"/>
          <w:sz w:val="28"/>
          <w:szCs w:val="28"/>
          <w:lang w:val="pt-BR"/>
        </w:rPr>
        <w:t>.</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Hơn bao giờ hết, chúng ta cần xem </w:t>
      </w:r>
      <w:r w:rsidR="00BA5442" w:rsidRPr="00DA7BFA">
        <w:rPr>
          <w:rFonts w:asciiTheme="majorHAnsi" w:hAnsiTheme="majorHAnsi" w:cstheme="majorHAnsi"/>
          <w:color w:val="000000" w:themeColor="text1"/>
          <w:sz w:val="28"/>
          <w:szCs w:val="28"/>
          <w:lang w:val="pt-BR"/>
        </w:rPr>
        <w:t xml:space="preserve">có vốn </w:t>
      </w:r>
      <w:r w:rsidRPr="00DA7BFA">
        <w:rPr>
          <w:rFonts w:asciiTheme="majorHAnsi" w:hAnsiTheme="majorHAnsi" w:cstheme="majorHAnsi"/>
          <w:color w:val="000000" w:themeColor="text1"/>
          <w:sz w:val="28"/>
          <w:szCs w:val="28"/>
          <w:lang w:val="pt-BR"/>
        </w:rPr>
        <w:t xml:space="preserve">tiếng Anh giống như </w:t>
      </w:r>
      <w:r w:rsidR="00BA5442" w:rsidRPr="00DA7BFA">
        <w:rPr>
          <w:rFonts w:asciiTheme="majorHAnsi" w:hAnsiTheme="majorHAnsi" w:cstheme="majorHAnsi"/>
          <w:color w:val="000000" w:themeColor="text1"/>
          <w:sz w:val="28"/>
          <w:szCs w:val="28"/>
          <w:lang w:val="pt-BR"/>
        </w:rPr>
        <w:t xml:space="preserve">tích lũy một </w:t>
      </w:r>
      <w:r w:rsidRPr="00DA7BFA">
        <w:rPr>
          <w:rFonts w:asciiTheme="majorHAnsi" w:hAnsiTheme="majorHAnsi" w:cstheme="majorHAnsi"/>
          <w:color w:val="000000" w:themeColor="text1"/>
          <w:sz w:val="28"/>
          <w:szCs w:val="28"/>
          <w:lang w:val="pt-BR"/>
        </w:rPr>
        <w:t>kỹ năng</w:t>
      </w:r>
      <w:r w:rsidR="00BA5442" w:rsidRPr="00DA7BFA">
        <w:rPr>
          <w:rFonts w:asciiTheme="majorHAnsi" w:hAnsiTheme="majorHAnsi" w:cstheme="majorHAnsi"/>
          <w:color w:val="000000" w:themeColor="text1"/>
          <w:sz w:val="28"/>
          <w:szCs w:val="28"/>
          <w:lang w:val="pt-BR"/>
        </w:rPr>
        <w:t xml:space="preserve"> sống</w:t>
      </w:r>
      <w:r w:rsidR="00757580" w:rsidRPr="00DA7BFA">
        <w:rPr>
          <w:rFonts w:asciiTheme="majorHAnsi" w:hAnsiTheme="majorHAnsi" w:cstheme="majorHAnsi"/>
          <w:color w:val="000000" w:themeColor="text1"/>
          <w:sz w:val="28"/>
          <w:szCs w:val="28"/>
          <w:lang w:val="pt-BR"/>
        </w:rPr>
        <w:t>,</w:t>
      </w:r>
      <w:r w:rsidR="00BA5442" w:rsidRPr="00DA7BFA">
        <w:rPr>
          <w:rFonts w:asciiTheme="majorHAnsi" w:hAnsiTheme="majorHAnsi" w:cstheme="majorHAnsi"/>
          <w:color w:val="000000" w:themeColor="text1"/>
          <w:sz w:val="28"/>
          <w:szCs w:val="28"/>
          <w:lang w:val="pt-BR"/>
        </w:rPr>
        <w:t xml:space="preserve"> tồn tại</w:t>
      </w:r>
      <w:r w:rsidR="00757580" w:rsidRPr="00DA7BFA">
        <w:rPr>
          <w:rFonts w:asciiTheme="majorHAnsi" w:hAnsiTheme="majorHAnsi" w:cstheme="majorHAnsi"/>
          <w:color w:val="000000" w:themeColor="text1"/>
          <w:sz w:val="28"/>
          <w:szCs w:val="28"/>
          <w:lang w:val="pt-BR"/>
        </w:rPr>
        <w:t xml:space="preserve"> và phát triển</w:t>
      </w:r>
      <w:r w:rsidRPr="00DA7BFA">
        <w:rPr>
          <w:rFonts w:asciiTheme="majorHAnsi" w:hAnsiTheme="majorHAnsi" w:cstheme="majorHAnsi"/>
          <w:color w:val="000000" w:themeColor="text1"/>
          <w:sz w:val="28"/>
          <w:szCs w:val="28"/>
          <w:lang w:val="pt-BR"/>
        </w:rPr>
        <w:t>. Nghĩa là phải làm sao để ngôn ngữ này được hình thành và áp dụng thường xuyên trong thực tiễn. Từ đó có thể sử dụng để suy nghĩ, tư duy cũng như thể hiện quan điểm của mình trước các vấn đề, cả về học thuật lẫn xã hội.</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Khả năng sử dụng </w:t>
      </w:r>
      <w:r w:rsidR="00E60D90" w:rsidRPr="00DA7BFA">
        <w:rPr>
          <w:rFonts w:asciiTheme="majorHAnsi" w:hAnsiTheme="majorHAnsi" w:cstheme="majorHAnsi"/>
          <w:color w:val="000000" w:themeColor="text1"/>
          <w:sz w:val="28"/>
          <w:szCs w:val="28"/>
          <w:lang w:val="pt-BR"/>
        </w:rPr>
        <w:t xml:space="preserve">máy tính </w:t>
      </w:r>
      <w:r w:rsidR="00395AED" w:rsidRPr="00DA7BFA">
        <w:rPr>
          <w:rFonts w:asciiTheme="majorHAnsi" w:hAnsiTheme="majorHAnsi" w:cstheme="majorHAnsi"/>
          <w:color w:val="000000" w:themeColor="text1"/>
          <w:sz w:val="28"/>
          <w:szCs w:val="28"/>
          <w:lang w:val="pt-BR"/>
        </w:rPr>
        <w:t>:</w:t>
      </w:r>
    </w:p>
    <w:p w:rsidR="00E60D90" w:rsidRPr="00DA7BFA" w:rsidRDefault="00395AED"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Chúng ta phải hiểu tư duy máy tính là</w:t>
      </w:r>
      <w:r w:rsidR="00E60D90" w:rsidRPr="00DA7BFA">
        <w:rPr>
          <w:rFonts w:asciiTheme="majorHAnsi" w:hAnsiTheme="majorHAnsi" w:cstheme="majorHAnsi"/>
          <w:color w:val="000000" w:themeColor="text1"/>
          <w:sz w:val="28"/>
          <w:szCs w:val="28"/>
          <w:lang w:val="pt-BR"/>
        </w:rPr>
        <w:t xml:space="preserve"> quá trình tư duy bao gồm cả mô tả và lời giải bài toán sao cho lời giải có thể được thực hiện một cách hiệu quả bởi các thao tác tử xử lý thông tin</w:t>
      </w:r>
      <w:r w:rsidRPr="00DA7BFA">
        <w:rPr>
          <w:rFonts w:asciiTheme="majorHAnsi" w:hAnsiTheme="majorHAnsi" w:cstheme="majorHAnsi"/>
          <w:color w:val="000000" w:themeColor="text1"/>
          <w:sz w:val="28"/>
          <w:szCs w:val="28"/>
          <w:lang w:val="pt-BR"/>
        </w:rPr>
        <w:t xml:space="preserve">, ở </w:t>
      </w:r>
      <w:r w:rsidR="00E60D90" w:rsidRPr="00DA7BFA">
        <w:rPr>
          <w:rFonts w:asciiTheme="majorHAnsi" w:hAnsiTheme="majorHAnsi" w:cstheme="majorHAnsi"/>
          <w:color w:val="000000" w:themeColor="text1"/>
          <w:sz w:val="28"/>
          <w:szCs w:val="28"/>
          <w:lang w:val="pt-BR"/>
        </w:rPr>
        <w:t xml:space="preserve">đây cần được hiểu là nói về khả năng con người có thể làm, chứ </w:t>
      </w:r>
      <w:r w:rsidRPr="00DA7BFA">
        <w:rPr>
          <w:rFonts w:asciiTheme="majorHAnsi" w:hAnsiTheme="majorHAnsi" w:cstheme="majorHAnsi"/>
          <w:color w:val="000000" w:themeColor="text1"/>
          <w:sz w:val="28"/>
          <w:szCs w:val="28"/>
          <w:lang w:val="pt-BR"/>
        </w:rPr>
        <w:t>không phải máy tính có thể làm.</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Tư duy máy tính là thái độ và kỹ năng cần thiết cho tất cả mọi người. Không chỉ những người hoạt động trong lĩnh vực máy tính tính mới có mong muốn tìm hiểu và sử </w:t>
      </w:r>
      <w:r w:rsidRPr="00DA7BFA">
        <w:rPr>
          <w:rFonts w:asciiTheme="majorHAnsi" w:hAnsiTheme="majorHAnsi" w:cstheme="majorHAnsi"/>
          <w:color w:val="000000" w:themeColor="text1"/>
          <w:sz w:val="28"/>
          <w:szCs w:val="28"/>
          <w:lang w:val="pt-BR"/>
        </w:rPr>
        <w:lastRenderedPageBreak/>
        <w:t>dụng.</w:t>
      </w:r>
      <w:r w:rsidR="00395AED" w:rsidRPr="00DA7BFA">
        <w:rPr>
          <w:rFonts w:asciiTheme="majorHAnsi" w:hAnsiTheme="majorHAnsi" w:cstheme="majorHAnsi"/>
          <w:color w:val="000000" w:themeColor="text1"/>
          <w:sz w:val="28"/>
          <w:szCs w:val="28"/>
          <w:lang w:val="pt-BR"/>
        </w:rPr>
        <w:t xml:space="preserve"> </w:t>
      </w:r>
      <w:r w:rsidRPr="00DA7BFA">
        <w:rPr>
          <w:rFonts w:asciiTheme="majorHAnsi" w:hAnsiTheme="majorHAnsi" w:cstheme="majorHAnsi"/>
          <w:color w:val="000000" w:themeColor="text1"/>
          <w:sz w:val="28"/>
          <w:szCs w:val="28"/>
          <w:lang w:val="pt-BR"/>
        </w:rPr>
        <w:t xml:space="preserve">Tư duy </w:t>
      </w:r>
      <w:r w:rsidR="00395AED" w:rsidRPr="00DA7BFA">
        <w:rPr>
          <w:rFonts w:asciiTheme="majorHAnsi" w:hAnsiTheme="majorHAnsi" w:cstheme="majorHAnsi"/>
          <w:color w:val="000000" w:themeColor="text1"/>
          <w:sz w:val="28"/>
          <w:szCs w:val="28"/>
          <w:lang w:val="pt-BR"/>
        </w:rPr>
        <w:t xml:space="preserve">máy </w:t>
      </w:r>
      <w:r w:rsidRPr="00DA7BFA">
        <w:rPr>
          <w:rFonts w:asciiTheme="majorHAnsi" w:hAnsiTheme="majorHAnsi" w:cstheme="majorHAnsi"/>
          <w:color w:val="000000" w:themeColor="text1"/>
          <w:sz w:val="28"/>
          <w:szCs w:val="28"/>
          <w:lang w:val="pt-BR"/>
        </w:rPr>
        <w:t xml:space="preserve">tính là một kỹ năng cơ bản cho tất cả mọi người, không chỉ cho các nhà khoa học máy tính. Ngoài biết đọc, biết viết, và làm tính, chúng ta nên thêm Tư duy Máy tính vào năng lực phân tích của mỗi </w:t>
      </w:r>
      <w:r w:rsidR="00395AED" w:rsidRPr="00DA7BFA">
        <w:rPr>
          <w:rFonts w:asciiTheme="majorHAnsi" w:hAnsiTheme="majorHAnsi" w:cstheme="majorHAnsi"/>
          <w:color w:val="000000" w:themeColor="text1"/>
          <w:sz w:val="28"/>
          <w:szCs w:val="28"/>
          <w:lang w:val="pt-BR"/>
        </w:rPr>
        <w:t>con người.</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w:t>
      </w:r>
      <w:r w:rsidR="00B969F2">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Tư duy phản biện</w:t>
      </w:r>
      <w:r w:rsidR="00395AED" w:rsidRPr="00DA7BFA">
        <w:rPr>
          <w:rFonts w:asciiTheme="majorHAnsi" w:hAnsiTheme="majorHAnsi" w:cstheme="majorHAnsi"/>
          <w:color w:val="000000" w:themeColor="text1"/>
          <w:sz w:val="28"/>
          <w:szCs w:val="28"/>
          <w:lang w:val="pt-BR"/>
        </w:rPr>
        <w:t>:</w:t>
      </w:r>
    </w:p>
    <w:p w:rsidR="00E60D90" w:rsidRPr="00DA7BFA" w:rsidRDefault="00395AED"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Tư </w:t>
      </w:r>
      <w:r w:rsidR="00E60D90" w:rsidRPr="00DA7BFA">
        <w:rPr>
          <w:rFonts w:asciiTheme="majorHAnsi" w:hAnsiTheme="majorHAnsi" w:cstheme="majorHAnsi"/>
          <w:color w:val="000000" w:themeColor="text1"/>
          <w:sz w:val="28"/>
          <w:szCs w:val="28"/>
          <w:lang w:val="pt-BR"/>
        </w:rPr>
        <w:t xml:space="preserve">duy phản biện chính là một điểm yếu “chết người” mà nhiều </w:t>
      </w:r>
      <w:r w:rsidRPr="00DA7BFA">
        <w:rPr>
          <w:rFonts w:asciiTheme="majorHAnsi" w:hAnsiTheme="majorHAnsi" w:cstheme="majorHAnsi"/>
          <w:color w:val="000000" w:themeColor="text1"/>
          <w:sz w:val="28"/>
          <w:szCs w:val="28"/>
          <w:lang w:val="pt-BR"/>
        </w:rPr>
        <w:t>ngườ</w:t>
      </w:r>
      <w:r w:rsidR="00E655E2" w:rsidRPr="00DA7BFA">
        <w:rPr>
          <w:rFonts w:asciiTheme="majorHAnsi" w:hAnsiTheme="majorHAnsi" w:cstheme="majorHAnsi"/>
          <w:color w:val="000000" w:themeColor="text1"/>
          <w:sz w:val="28"/>
          <w:szCs w:val="28"/>
          <w:lang w:val="pt-BR"/>
        </w:rPr>
        <w:t>i mắ</w:t>
      </w:r>
      <w:r w:rsidRPr="00DA7BFA">
        <w:rPr>
          <w:rFonts w:asciiTheme="majorHAnsi" w:hAnsiTheme="majorHAnsi" w:cstheme="majorHAnsi"/>
          <w:color w:val="000000" w:themeColor="text1"/>
          <w:sz w:val="28"/>
          <w:szCs w:val="28"/>
          <w:lang w:val="pt-BR"/>
        </w:rPr>
        <w:t>c phải, t</w:t>
      </w:r>
      <w:r w:rsidR="00E60D90" w:rsidRPr="00DA7BFA">
        <w:rPr>
          <w:rFonts w:asciiTheme="majorHAnsi" w:hAnsiTheme="majorHAnsi" w:cstheme="majorHAnsi"/>
          <w:color w:val="000000" w:themeColor="text1"/>
          <w:sz w:val="28"/>
          <w:szCs w:val="28"/>
          <w:lang w:val="pt-BR"/>
        </w:rPr>
        <w:t>ư duy phản biện cực kỳ quan trọng trong thời đại số</w:t>
      </w:r>
      <w:r w:rsidRPr="00DA7BFA">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Hiểu một cách đơn giản thì tư duy phản biện là một quá trình tư duy nhằm chất vấn lại các giả thuyết hay thông tin nào đó. Người ta dùng nó để chứng minh một nhận định hợp lý hay không, từ đó đưa ra quyết định để giải quyết vấn đề.</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Việc rèn luyện tư duy phản biện là vô cùng cần thiết, bởi nhờ có tư duy phản biện, trẻ sẽ hình thành thói quen, biết cách tiếp cận vấn đề đa chiều, không thụ động; có khả năng quan sát, phân tích và nhìn nhận thấu đáo, từ đó trở nên tự lập, tự cường trong cuộc sống, dễ thích nghi trước mọi đổi thay.</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Kỹ năng sáng tạo</w:t>
      </w:r>
      <w:r w:rsidR="00B9619E" w:rsidRPr="00DA7BFA">
        <w:rPr>
          <w:rFonts w:asciiTheme="majorHAnsi" w:hAnsiTheme="majorHAnsi" w:cstheme="majorHAnsi"/>
          <w:color w:val="000000" w:themeColor="text1"/>
          <w:sz w:val="28"/>
          <w:szCs w:val="28"/>
          <w:lang w:val="pt-BR"/>
        </w:rPr>
        <w:t>:</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Sáng tạo không hẳn là do năng lực bẩm sinh, nó là kết quả của một quá trình rèn luyện</w:t>
      </w:r>
      <w:r w:rsidR="00AE3FDE" w:rsidRPr="00DA7BFA">
        <w:rPr>
          <w:rFonts w:asciiTheme="majorHAnsi" w:hAnsiTheme="majorHAnsi" w:cstheme="majorHAnsi"/>
          <w:color w:val="000000" w:themeColor="text1"/>
          <w:sz w:val="28"/>
          <w:szCs w:val="28"/>
          <w:lang w:val="pt-BR"/>
        </w:rPr>
        <w:t>, tích lũy. Có khả năng sáng tạo, con người sẽ linh hoạt,</w:t>
      </w:r>
      <w:r w:rsidRPr="00DA7BFA">
        <w:rPr>
          <w:rFonts w:asciiTheme="majorHAnsi" w:hAnsiTheme="majorHAnsi" w:cstheme="majorHAnsi"/>
          <w:color w:val="000000" w:themeColor="text1"/>
          <w:sz w:val="28"/>
          <w:szCs w:val="28"/>
          <w:lang w:val="pt-BR"/>
        </w:rPr>
        <w:t xml:space="preserve"> sẽ bẻ gãy tư duy đóng khung, luôn tìm tòi và phát hiện ra các khía cạnh mới của vấn đề. Quan trọng hơn, kỹ năng sáng tạo sẽ giúp </w:t>
      </w:r>
      <w:r w:rsidR="00AE3FDE" w:rsidRPr="00DA7BFA">
        <w:rPr>
          <w:rFonts w:asciiTheme="majorHAnsi" w:hAnsiTheme="majorHAnsi" w:cstheme="majorHAnsi"/>
          <w:color w:val="000000" w:themeColor="text1"/>
          <w:sz w:val="28"/>
          <w:szCs w:val="28"/>
          <w:lang w:val="pt-BR"/>
        </w:rPr>
        <w:t xml:space="preserve">chúng ta </w:t>
      </w:r>
      <w:r w:rsidRPr="00DA7BFA">
        <w:rPr>
          <w:rFonts w:asciiTheme="majorHAnsi" w:hAnsiTheme="majorHAnsi" w:cstheme="majorHAnsi"/>
          <w:color w:val="000000" w:themeColor="text1"/>
          <w:sz w:val="28"/>
          <w:szCs w:val="28"/>
          <w:lang w:val="pt-BR"/>
        </w:rPr>
        <w:t xml:space="preserve">biết cách linh hoạt áp dụng kiến thức nói chung vào thực tiễn một cách hiệu quả, từ đó </w:t>
      </w:r>
      <w:r w:rsidR="00AE3FDE" w:rsidRPr="00DA7BFA">
        <w:rPr>
          <w:rFonts w:asciiTheme="majorHAnsi" w:hAnsiTheme="majorHAnsi" w:cstheme="majorHAnsi"/>
          <w:color w:val="000000" w:themeColor="text1"/>
          <w:sz w:val="28"/>
          <w:szCs w:val="28"/>
          <w:lang w:val="pt-BR"/>
        </w:rPr>
        <w:t xml:space="preserve">truyền đạt đến người học giúp họ đạt </w:t>
      </w:r>
      <w:r w:rsidRPr="00DA7BFA">
        <w:rPr>
          <w:rFonts w:asciiTheme="majorHAnsi" w:hAnsiTheme="majorHAnsi" w:cstheme="majorHAnsi"/>
          <w:color w:val="000000" w:themeColor="text1"/>
          <w:sz w:val="28"/>
          <w:szCs w:val="28"/>
          <w:lang w:val="pt-BR"/>
        </w:rPr>
        <w:t>được những thành tích cao trong cuộc sống, công việc.</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Kỹ năng giao tiếp</w:t>
      </w:r>
      <w:r w:rsidR="00AE3FDE" w:rsidRPr="00DA7BFA">
        <w:rPr>
          <w:rFonts w:asciiTheme="majorHAnsi" w:hAnsiTheme="majorHAnsi" w:cstheme="majorHAnsi"/>
          <w:color w:val="000000" w:themeColor="text1"/>
          <w:sz w:val="28"/>
          <w:szCs w:val="28"/>
          <w:lang w:val="pt-BR"/>
        </w:rPr>
        <w:t xml:space="preserve">: </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Thực tế cho thấy, </w:t>
      </w:r>
      <w:r w:rsidR="00AE3FDE" w:rsidRPr="00DA7BFA">
        <w:rPr>
          <w:rFonts w:asciiTheme="majorHAnsi" w:hAnsiTheme="majorHAnsi" w:cstheme="majorHAnsi"/>
          <w:color w:val="000000" w:themeColor="text1"/>
          <w:sz w:val="28"/>
          <w:szCs w:val="28"/>
          <w:lang w:val="pt-BR"/>
        </w:rPr>
        <w:t xml:space="preserve">những người có khả năng giao </w:t>
      </w:r>
      <w:r w:rsidRPr="00DA7BFA">
        <w:rPr>
          <w:rFonts w:asciiTheme="majorHAnsi" w:hAnsiTheme="majorHAnsi" w:cstheme="majorHAnsi"/>
          <w:color w:val="000000" w:themeColor="text1"/>
          <w:sz w:val="28"/>
          <w:szCs w:val="28"/>
          <w:lang w:val="pt-BR"/>
        </w:rPr>
        <w:t xml:space="preserve">tiếp tốt luôn thành công cao hơn trong cuộc sống. Giao tiếp tốt mới là điều kiện tiên quyết để con hoà nhập với bất kỳ môi trường nào, vừa giúp </w:t>
      </w:r>
      <w:r w:rsidR="00AE3FDE" w:rsidRPr="00DA7BFA">
        <w:rPr>
          <w:rFonts w:asciiTheme="majorHAnsi" w:hAnsiTheme="majorHAnsi" w:cstheme="majorHAnsi"/>
          <w:color w:val="000000" w:themeColor="text1"/>
          <w:sz w:val="28"/>
          <w:szCs w:val="28"/>
          <w:lang w:val="pt-BR"/>
        </w:rPr>
        <w:t>chúng ta</w:t>
      </w:r>
      <w:r w:rsidRPr="00DA7BFA">
        <w:rPr>
          <w:rFonts w:asciiTheme="majorHAnsi" w:hAnsiTheme="majorHAnsi" w:cstheme="majorHAnsi"/>
          <w:color w:val="000000" w:themeColor="text1"/>
          <w:sz w:val="28"/>
          <w:szCs w:val="28"/>
          <w:lang w:val="pt-BR"/>
        </w:rPr>
        <w:t xml:space="preserve"> có được kết quả công việc tốt hơn, vừa thúc đẩy sự phát triển của cá nhân nữa. Kỹ năng giao tiếp có thể phát triển thông qua nhiều hoạt động khác nhau, từ trò chuyện giản đơn đến thuyết trình, tranh</w:t>
      </w:r>
      <w:r w:rsidR="00AE3FDE" w:rsidRPr="00DA7BFA">
        <w:rPr>
          <w:rFonts w:asciiTheme="majorHAnsi" w:hAnsiTheme="majorHAnsi" w:cstheme="majorHAnsi"/>
          <w:color w:val="000000" w:themeColor="text1"/>
          <w:sz w:val="28"/>
          <w:szCs w:val="28"/>
          <w:lang w:val="pt-BR"/>
        </w:rPr>
        <w:t xml:space="preserve"> luận</w:t>
      </w:r>
    </w:p>
    <w:p w:rsidR="00E60D90"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E60D90" w:rsidRPr="00DA7BFA">
        <w:rPr>
          <w:rFonts w:asciiTheme="majorHAnsi" w:hAnsiTheme="majorHAnsi" w:cstheme="majorHAnsi"/>
          <w:color w:val="000000" w:themeColor="text1"/>
          <w:sz w:val="28"/>
          <w:szCs w:val="28"/>
          <w:lang w:val="pt-BR"/>
        </w:rPr>
        <w:t>Kỹ năng hợp tác</w:t>
      </w:r>
      <w:r w:rsidR="00AE3FDE" w:rsidRPr="00DA7BFA">
        <w:rPr>
          <w:rFonts w:asciiTheme="majorHAnsi" w:hAnsiTheme="majorHAnsi" w:cstheme="majorHAnsi"/>
          <w:color w:val="000000" w:themeColor="text1"/>
          <w:sz w:val="28"/>
          <w:szCs w:val="28"/>
          <w:lang w:val="pt-BR"/>
        </w:rPr>
        <w:t xml:space="preserve">: </w:t>
      </w:r>
    </w:p>
    <w:p w:rsidR="00E60D90" w:rsidRPr="00DA7BFA" w:rsidRDefault="00E60D90"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Dù muốn hay không</w:t>
      </w:r>
      <w:r w:rsidR="00AE3FDE" w:rsidRPr="00DA7BFA">
        <w:rPr>
          <w:rFonts w:asciiTheme="majorHAnsi" w:hAnsiTheme="majorHAnsi" w:cstheme="majorHAnsi"/>
          <w:color w:val="000000" w:themeColor="text1"/>
          <w:sz w:val="28"/>
          <w:szCs w:val="28"/>
          <w:lang w:val="pt-BR"/>
        </w:rPr>
        <w:t xml:space="preserve"> khi hòa nhập vào một môi trường</w:t>
      </w:r>
      <w:r w:rsidRPr="00DA7BFA">
        <w:rPr>
          <w:rFonts w:asciiTheme="majorHAnsi" w:hAnsiTheme="majorHAnsi" w:cstheme="majorHAnsi"/>
          <w:color w:val="000000" w:themeColor="text1"/>
          <w:sz w:val="28"/>
          <w:szCs w:val="28"/>
          <w:lang w:val="pt-BR"/>
        </w:rPr>
        <w:t xml:space="preserve"> con người </w:t>
      </w:r>
      <w:r w:rsidR="00AE3FDE" w:rsidRPr="00DA7BFA">
        <w:rPr>
          <w:rFonts w:asciiTheme="majorHAnsi" w:hAnsiTheme="majorHAnsi" w:cstheme="majorHAnsi"/>
          <w:color w:val="000000" w:themeColor="text1"/>
          <w:sz w:val="28"/>
          <w:szCs w:val="28"/>
          <w:lang w:val="pt-BR"/>
        </w:rPr>
        <w:t>phải</w:t>
      </w:r>
      <w:r w:rsidRPr="00DA7BFA">
        <w:rPr>
          <w:rFonts w:asciiTheme="majorHAnsi" w:hAnsiTheme="majorHAnsi" w:cstheme="majorHAnsi"/>
          <w:color w:val="000000" w:themeColor="text1"/>
          <w:sz w:val="28"/>
          <w:szCs w:val="28"/>
          <w:lang w:val="pt-BR"/>
        </w:rPr>
        <w:t xml:space="preserve"> hợp tác với nhau để giải quyết các vấn đề </w:t>
      </w:r>
      <w:r w:rsidR="00AE3FDE" w:rsidRPr="00DA7BFA">
        <w:rPr>
          <w:rFonts w:asciiTheme="majorHAnsi" w:hAnsiTheme="majorHAnsi" w:cstheme="majorHAnsi"/>
          <w:color w:val="000000" w:themeColor="text1"/>
          <w:sz w:val="28"/>
          <w:szCs w:val="28"/>
          <w:lang w:val="pt-BR"/>
        </w:rPr>
        <w:t xml:space="preserve">chung của đơn vị, </w:t>
      </w:r>
      <w:r w:rsidRPr="00DA7BFA">
        <w:rPr>
          <w:rFonts w:asciiTheme="majorHAnsi" w:hAnsiTheme="majorHAnsi" w:cstheme="majorHAnsi"/>
          <w:color w:val="000000" w:themeColor="text1"/>
          <w:sz w:val="28"/>
          <w:szCs w:val="28"/>
          <w:lang w:val="pt-BR"/>
        </w:rPr>
        <w:t xml:space="preserve">xã hội. Trong bối cảnh toàn cầu </w:t>
      </w:r>
      <w:r w:rsidRPr="00DA7BFA">
        <w:rPr>
          <w:rFonts w:asciiTheme="majorHAnsi" w:hAnsiTheme="majorHAnsi" w:cstheme="majorHAnsi"/>
          <w:color w:val="000000" w:themeColor="text1"/>
          <w:sz w:val="28"/>
          <w:szCs w:val="28"/>
          <w:lang w:val="pt-BR"/>
        </w:rPr>
        <w:lastRenderedPageBreak/>
        <w:t>hóa, với kinh tế xã hội và tri thức như hiện nay, con người lại càng cần hợp tác hơn bao giờ hết</w:t>
      </w:r>
      <w:r w:rsidR="00AE3FDE" w:rsidRPr="00DA7BFA">
        <w:rPr>
          <w:rFonts w:asciiTheme="majorHAnsi" w:hAnsiTheme="majorHAnsi" w:cstheme="majorHAnsi"/>
          <w:color w:val="000000" w:themeColor="text1"/>
          <w:sz w:val="28"/>
          <w:szCs w:val="28"/>
          <w:lang w:val="pt-BR"/>
        </w:rPr>
        <w:t xml:space="preserve">, đó </w:t>
      </w:r>
      <w:r w:rsidRPr="00DA7BFA">
        <w:rPr>
          <w:rFonts w:asciiTheme="majorHAnsi" w:hAnsiTheme="majorHAnsi" w:cstheme="majorHAnsi"/>
          <w:color w:val="000000" w:themeColor="text1"/>
          <w:sz w:val="28"/>
          <w:szCs w:val="28"/>
          <w:lang w:val="pt-BR"/>
        </w:rPr>
        <w:t xml:space="preserve">chính là giải pháp chủ yếu để </w:t>
      </w:r>
      <w:r w:rsidR="00AE3FDE" w:rsidRPr="00DA7BFA">
        <w:rPr>
          <w:rFonts w:asciiTheme="majorHAnsi" w:hAnsiTheme="majorHAnsi" w:cstheme="majorHAnsi"/>
          <w:color w:val="000000" w:themeColor="text1"/>
          <w:sz w:val="28"/>
          <w:szCs w:val="28"/>
          <w:lang w:val="pt-BR"/>
        </w:rPr>
        <w:t>chúng ta</w:t>
      </w:r>
      <w:r w:rsidRPr="00DA7BFA">
        <w:rPr>
          <w:rFonts w:asciiTheme="majorHAnsi" w:hAnsiTheme="majorHAnsi" w:cstheme="majorHAnsi"/>
          <w:color w:val="000000" w:themeColor="text1"/>
          <w:sz w:val="28"/>
          <w:szCs w:val="28"/>
          <w:lang w:val="pt-BR"/>
        </w:rPr>
        <w:t xml:space="preserve"> có thể chung sống và phát triển cùng nhau. </w:t>
      </w:r>
      <w:r w:rsidR="00AE3FDE" w:rsidRPr="00DA7BFA">
        <w:rPr>
          <w:rFonts w:asciiTheme="majorHAnsi" w:hAnsiTheme="majorHAnsi" w:cstheme="majorHAnsi"/>
          <w:color w:val="000000" w:themeColor="text1"/>
          <w:sz w:val="28"/>
          <w:szCs w:val="28"/>
          <w:lang w:val="pt-BR"/>
        </w:rPr>
        <w:t>Nên loại trừ v</w:t>
      </w:r>
      <w:r w:rsidRPr="00DA7BFA">
        <w:rPr>
          <w:rFonts w:asciiTheme="majorHAnsi" w:hAnsiTheme="majorHAnsi" w:cstheme="majorHAnsi"/>
          <w:color w:val="000000" w:themeColor="text1"/>
          <w:sz w:val="28"/>
          <w:szCs w:val="28"/>
          <w:lang w:val="pt-BR"/>
        </w:rPr>
        <w:t>iệc</w:t>
      </w:r>
      <w:r w:rsidR="00AE3FDE" w:rsidRPr="00DA7BFA">
        <w:rPr>
          <w:rFonts w:asciiTheme="majorHAnsi" w:hAnsiTheme="majorHAnsi" w:cstheme="majorHAnsi"/>
          <w:color w:val="000000" w:themeColor="text1"/>
          <w:sz w:val="28"/>
          <w:szCs w:val="28"/>
          <w:lang w:val="pt-BR"/>
        </w:rPr>
        <w:t xml:space="preserve"> con người</w:t>
      </w:r>
      <w:r w:rsidRPr="00DA7BFA">
        <w:rPr>
          <w:rFonts w:asciiTheme="majorHAnsi" w:hAnsiTheme="majorHAnsi" w:cstheme="majorHAnsi"/>
          <w:color w:val="000000" w:themeColor="text1"/>
          <w:sz w:val="28"/>
          <w:szCs w:val="28"/>
          <w:lang w:val="pt-BR"/>
        </w:rPr>
        <w:t xml:space="preserve"> có thói quen</w:t>
      </w:r>
      <w:r w:rsidR="00AE3FDE" w:rsidRPr="00DA7BFA">
        <w:rPr>
          <w:rFonts w:asciiTheme="majorHAnsi" w:hAnsiTheme="majorHAnsi" w:cstheme="majorHAnsi"/>
          <w:color w:val="000000" w:themeColor="text1"/>
          <w:sz w:val="28"/>
          <w:szCs w:val="28"/>
          <w:lang w:val="pt-BR"/>
        </w:rPr>
        <w:t xml:space="preserve"> tư duy cá nhân, quan điểm sống vì lợi ít cá nhân mà</w:t>
      </w:r>
      <w:r w:rsidRPr="00DA7BFA">
        <w:rPr>
          <w:rFonts w:asciiTheme="majorHAnsi" w:hAnsiTheme="majorHAnsi" w:cstheme="majorHAnsi"/>
          <w:color w:val="000000" w:themeColor="text1"/>
          <w:sz w:val="28"/>
          <w:szCs w:val="28"/>
          <w:lang w:val="pt-BR"/>
        </w:rPr>
        <w:t xml:space="preserve"> cự tuyệt hợp tác hay thiếu khả năng hợp tác đồng nghĩa với sự trì trệ và kém phát triển.</w:t>
      </w:r>
    </w:p>
    <w:p w:rsidR="000C5EBC" w:rsidRPr="00DA7BFA" w:rsidRDefault="00A069E7" w:rsidP="00696464">
      <w:pPr>
        <w:spacing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0C5EBC" w:rsidRPr="00DA7BFA">
        <w:rPr>
          <w:rFonts w:asciiTheme="majorHAnsi" w:hAnsiTheme="majorHAnsi" w:cstheme="majorHAnsi"/>
          <w:color w:val="000000" w:themeColor="text1"/>
          <w:sz w:val="28"/>
          <w:szCs w:val="28"/>
          <w:lang w:val="pt-BR"/>
        </w:rPr>
        <w:t>Khả năng giải quyết vấn đề phức tạp</w:t>
      </w:r>
      <w:r w:rsidRPr="00DA7BFA">
        <w:rPr>
          <w:rFonts w:asciiTheme="majorHAnsi" w:hAnsiTheme="majorHAnsi" w:cstheme="majorHAnsi"/>
          <w:color w:val="000000" w:themeColor="text1"/>
          <w:sz w:val="28"/>
          <w:szCs w:val="28"/>
          <w:lang w:val="pt-BR"/>
        </w:rPr>
        <w:t>:</w:t>
      </w:r>
    </w:p>
    <w:p w:rsidR="000C5EBC" w:rsidRPr="00DA7BFA" w:rsidRDefault="000C5EB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Công nghệ phát triển nhanh chóng, khiến cho các công việc đơn giản ngày một được tự động hoá nhiều. Để được săn đón trong thị trường lao động, người trẻ cần có khả năng giải quyết các vấn đề phức tạp. Đó là khả năng tìm ra được lời giải thuyết phục cho các vấn đề thực tế đòi hỏi tư duy mới mẻ, sáng tạo mà máy móc không thể xử lý được. Ví dụ như lên chiến lược cho nhiều năm tới của công ty, phát triển sản phẩm mới, đề xuất chiến dịch truyền thông sáng tạo…</w:t>
      </w:r>
    </w:p>
    <w:p w:rsidR="000C5EBC"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 </w:t>
      </w:r>
      <w:r w:rsidR="000C5EBC" w:rsidRPr="00DA7BFA">
        <w:rPr>
          <w:rFonts w:asciiTheme="majorHAnsi" w:hAnsiTheme="majorHAnsi" w:cstheme="majorHAnsi"/>
          <w:color w:val="000000" w:themeColor="text1"/>
          <w:sz w:val="28"/>
          <w:szCs w:val="28"/>
          <w:lang w:val="pt-BR"/>
        </w:rPr>
        <w:t>Khả năng đánh giá và đưa ra quyết định</w:t>
      </w:r>
      <w:r w:rsidRPr="00DA7BFA">
        <w:rPr>
          <w:rFonts w:asciiTheme="majorHAnsi" w:hAnsiTheme="majorHAnsi" w:cstheme="majorHAnsi"/>
          <w:color w:val="000000" w:themeColor="text1"/>
          <w:sz w:val="28"/>
          <w:szCs w:val="28"/>
          <w:lang w:val="pt-BR"/>
        </w:rPr>
        <w:t>:</w:t>
      </w:r>
    </w:p>
    <w:p w:rsidR="000C5EBC" w:rsidRPr="00DA7BFA" w:rsidRDefault="000C5EB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Khả năng đánh giá và đưa ra quyết định là khả năng phân tích logic thông tin nhận được, từ đó đưa ra hành động hợp lý, dứt khoát, xử lý được vấn đề. Nhiều </w:t>
      </w:r>
      <w:r w:rsidR="0035355B">
        <w:rPr>
          <w:rFonts w:asciiTheme="majorHAnsi" w:hAnsiTheme="majorHAnsi" w:cstheme="majorHAnsi"/>
          <w:color w:val="000000" w:themeColor="text1"/>
          <w:sz w:val="28"/>
          <w:szCs w:val="28"/>
          <w:lang w:val="pt-BR"/>
        </w:rPr>
        <w:t>người</w:t>
      </w:r>
      <w:r w:rsidRPr="00DA7BFA">
        <w:rPr>
          <w:rFonts w:asciiTheme="majorHAnsi" w:hAnsiTheme="majorHAnsi" w:cstheme="majorHAnsi"/>
          <w:color w:val="000000" w:themeColor="text1"/>
          <w:sz w:val="28"/>
          <w:szCs w:val="28"/>
          <w:lang w:val="pt-BR"/>
        </w:rPr>
        <w:t xml:space="preserve"> sở hữu kỹ năng phân tích logic nhưng lại thiếu sự quyết đoán, dám làm dám chịu để đưa ra được quyết định trong thời gian ngắn. Kỹ năng là điều nhà tuyển dụng có thể rèn luyện được, nhưng những phẩm chất như dứt khoát, quyết đoán thì lại khó rèn hơn. </w:t>
      </w:r>
      <w:r w:rsidR="00957571">
        <w:rPr>
          <w:rFonts w:asciiTheme="majorHAnsi" w:hAnsiTheme="majorHAnsi" w:cstheme="majorHAnsi"/>
          <w:color w:val="000000" w:themeColor="text1"/>
          <w:sz w:val="28"/>
          <w:szCs w:val="28"/>
          <w:lang w:val="pt-BR"/>
        </w:rPr>
        <w:t>Do đó</w:t>
      </w:r>
      <w:r w:rsidR="0035355B">
        <w:rPr>
          <w:rFonts w:asciiTheme="majorHAnsi" w:hAnsiTheme="majorHAnsi" w:cstheme="majorHAnsi"/>
          <w:color w:val="000000" w:themeColor="text1"/>
          <w:sz w:val="28"/>
          <w:szCs w:val="28"/>
          <w:lang w:val="pt-BR"/>
        </w:rPr>
        <w:t xml:space="preserve"> ai</w:t>
      </w:r>
      <w:r w:rsidRPr="00DA7BFA">
        <w:rPr>
          <w:rFonts w:asciiTheme="majorHAnsi" w:hAnsiTheme="majorHAnsi" w:cstheme="majorHAnsi"/>
          <w:color w:val="000000" w:themeColor="text1"/>
          <w:sz w:val="28"/>
          <w:szCs w:val="28"/>
          <w:lang w:val="pt-BR"/>
        </w:rPr>
        <w:t xml:space="preserve"> sở hữu những phẩm chất đó sẽ rất được săn đón</w:t>
      </w:r>
    </w:p>
    <w:p w:rsidR="00A069E7" w:rsidRPr="00DA7BFA" w:rsidRDefault="00A069E7"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Tư duy dịch vụ:</w:t>
      </w:r>
    </w:p>
    <w:p w:rsidR="000C5EBC" w:rsidRPr="00DA7BFA" w:rsidRDefault="000C5EB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Tư duy dịch vụ là tư duy chủ động giúp đỡ mọi người xung quanh trong công việc. Người có tư duy dịch vụ tích cực hỗ trợ đồng nghiệp dù đó không phải việc của họ, nhằm xây dựng mối quan hệ bền vững giữa đôi bên. Những bạn trẻ thiếu tư duy dịch vụ, thường chỉ biết việc của mình, ít quan tâm đến đồng nghiệp, tất nhiên sẽ không được nhà tuyển dụng đánh giá cao. Họ nhanh chóng bị cô lập và không được tập thể để tâm tới.</w:t>
      </w:r>
    </w:p>
    <w:p w:rsidR="00A24961" w:rsidRPr="00DA7BFA" w:rsidRDefault="001547A5" w:rsidP="00696464">
      <w:pPr>
        <w:spacing w:beforeLines="80" w:before="192" w:afterLines="80" w:after="192" w:line="312" w:lineRule="auto"/>
        <w:ind w:firstLine="720"/>
        <w:rPr>
          <w:rFonts w:asciiTheme="majorHAnsi" w:hAnsiTheme="majorHAnsi" w:cstheme="majorHAnsi"/>
          <w:b/>
          <w:color w:val="000000" w:themeColor="text1"/>
          <w:sz w:val="28"/>
          <w:szCs w:val="28"/>
        </w:rPr>
      </w:pPr>
      <w:r w:rsidRPr="00DA7BFA">
        <w:rPr>
          <w:rFonts w:asciiTheme="majorHAnsi" w:hAnsiTheme="majorHAnsi" w:cstheme="majorHAnsi"/>
          <w:b/>
          <w:color w:val="000000" w:themeColor="text1"/>
          <w:spacing w:val="2"/>
          <w:sz w:val="28"/>
          <w:szCs w:val="28"/>
        </w:rPr>
        <w:t>4. Kết luận</w:t>
      </w:r>
    </w:p>
    <w:p w:rsidR="000C5EBC" w:rsidRPr="00DA7BFA" w:rsidRDefault="000C5EBC"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Sự tác động mạnh mẽ của cuộc cách mạng công nghiệp 4.0 đang ảnh hưởng sâu sắc đến mọi mặt của đời sống xã hội, đặc biệt đối với hoạt động dạy và học trong các </w:t>
      </w:r>
      <w:r w:rsidRPr="00DA7BFA">
        <w:rPr>
          <w:rFonts w:asciiTheme="majorHAnsi" w:hAnsiTheme="majorHAnsi" w:cstheme="majorHAnsi"/>
          <w:color w:val="000000" w:themeColor="text1"/>
          <w:sz w:val="28"/>
          <w:szCs w:val="28"/>
          <w:lang w:val="pt-BR"/>
        </w:rPr>
        <w:lastRenderedPageBreak/>
        <w:t>cơ sở giáo dục nghề nghiệp. Trước những thời cơ và thách thức đó, giảng viên, nhân viên cần rèn luyện bản lĩnh, luôn luôn sáng tạo và không ngừng đổi mới để đem lại hiệu quả công tác tốt nhất. Ngoài việc học tập nâng cao trình độ chuyên môn nghiệp vụ, đội ngũ chúng ta cần phải chú trọng bồi dưỡng năng lực sử dụng thành thạo công nghệ thông tin, ngoại ngữ, các kỹ năng thiết yếu để đáp ứng yêu cầu trong điều kiện kết nối toàn cầu để có thể tiếp cận những tri thức khoa học do cuộc CNCN 4.0 mang lại</w:t>
      </w:r>
      <w:r w:rsidR="00F91DB5">
        <w:rPr>
          <w:rFonts w:asciiTheme="majorHAnsi" w:hAnsiTheme="majorHAnsi" w:cstheme="majorHAnsi"/>
          <w:color w:val="000000" w:themeColor="text1"/>
          <w:sz w:val="28"/>
          <w:szCs w:val="28"/>
          <w:lang w:val="pt-BR"/>
        </w:rPr>
        <w:t>.</w:t>
      </w:r>
    </w:p>
    <w:p w:rsidR="00A24961" w:rsidRPr="00DA7BFA" w:rsidRDefault="007542AE"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Đây là công việc cần thiết để đánh giá hiệu quả </w:t>
      </w:r>
      <w:r w:rsidR="000A2361" w:rsidRPr="00DA7BFA">
        <w:rPr>
          <w:rFonts w:asciiTheme="majorHAnsi" w:hAnsiTheme="majorHAnsi" w:cstheme="majorHAnsi"/>
          <w:color w:val="000000" w:themeColor="text1"/>
          <w:sz w:val="28"/>
          <w:szCs w:val="28"/>
          <w:lang w:val="pt-BR"/>
        </w:rPr>
        <w:t>trong công tác</w:t>
      </w:r>
      <w:r w:rsidRPr="00DA7BFA">
        <w:rPr>
          <w:rFonts w:asciiTheme="majorHAnsi" w:hAnsiTheme="majorHAnsi" w:cstheme="majorHAnsi"/>
          <w:color w:val="000000" w:themeColor="text1"/>
          <w:sz w:val="28"/>
          <w:szCs w:val="28"/>
          <w:lang w:val="pt-BR"/>
        </w:rPr>
        <w:t xml:space="preserve"> của từng </w:t>
      </w:r>
      <w:r w:rsidR="000A2361" w:rsidRPr="00DA7BFA">
        <w:rPr>
          <w:rFonts w:asciiTheme="majorHAnsi" w:hAnsiTheme="majorHAnsi" w:cstheme="majorHAnsi"/>
          <w:color w:val="000000" w:themeColor="text1"/>
          <w:sz w:val="28"/>
          <w:szCs w:val="28"/>
          <w:lang w:val="pt-BR"/>
        </w:rPr>
        <w:t xml:space="preserve">cá nhân giảng viên, nhân viên đem lại </w:t>
      </w:r>
      <w:r w:rsidRPr="00DA7BFA">
        <w:rPr>
          <w:rFonts w:asciiTheme="majorHAnsi" w:hAnsiTheme="majorHAnsi" w:cstheme="majorHAnsi"/>
          <w:color w:val="000000" w:themeColor="text1"/>
          <w:sz w:val="28"/>
          <w:szCs w:val="28"/>
          <w:lang w:val="pt-BR"/>
        </w:rPr>
        <w:t xml:space="preserve">chất lượng giáo dục của nhà trường một cách khoa học, khách quan. Đó vừa là vinh dự, vừa là trách nhiệm và là lương tâm của </w:t>
      </w:r>
      <w:r w:rsidR="000A2361" w:rsidRPr="00DA7BFA">
        <w:rPr>
          <w:rFonts w:asciiTheme="majorHAnsi" w:hAnsiTheme="majorHAnsi" w:cstheme="majorHAnsi"/>
          <w:color w:val="000000" w:themeColor="text1"/>
          <w:sz w:val="28"/>
          <w:szCs w:val="28"/>
          <w:lang w:val="pt-BR"/>
        </w:rPr>
        <w:t>từng cá nhân nói chung</w:t>
      </w:r>
      <w:r w:rsidRPr="00DA7BFA">
        <w:rPr>
          <w:rFonts w:asciiTheme="majorHAnsi" w:hAnsiTheme="majorHAnsi" w:cstheme="majorHAnsi"/>
          <w:color w:val="000000" w:themeColor="text1"/>
          <w:sz w:val="28"/>
          <w:szCs w:val="28"/>
          <w:lang w:val="pt-BR"/>
        </w:rPr>
        <w:t xml:space="preserve">, của </w:t>
      </w:r>
      <w:r w:rsidR="000A2361" w:rsidRPr="00DA7BFA">
        <w:rPr>
          <w:rFonts w:asciiTheme="majorHAnsi" w:hAnsiTheme="majorHAnsi" w:cstheme="majorHAnsi"/>
          <w:color w:val="000000" w:themeColor="text1"/>
          <w:sz w:val="28"/>
          <w:szCs w:val="28"/>
          <w:lang w:val="pt-BR"/>
        </w:rPr>
        <w:t>đơn vị, của nhà trường nói riêng</w:t>
      </w:r>
      <w:r w:rsidRPr="00DA7BFA">
        <w:rPr>
          <w:rFonts w:asciiTheme="majorHAnsi" w:hAnsiTheme="majorHAnsi" w:cstheme="majorHAnsi"/>
          <w:color w:val="000000" w:themeColor="text1"/>
          <w:sz w:val="28"/>
          <w:szCs w:val="28"/>
          <w:lang w:val="pt-BR"/>
        </w:rPr>
        <w:t xml:space="preserve">. Từ những việc làm thiết thực đầy tính </w:t>
      </w:r>
      <w:r w:rsidR="000A2361" w:rsidRPr="00DA7BFA">
        <w:rPr>
          <w:rFonts w:asciiTheme="majorHAnsi" w:hAnsiTheme="majorHAnsi" w:cstheme="majorHAnsi"/>
          <w:color w:val="000000" w:themeColor="text1"/>
          <w:sz w:val="28"/>
          <w:szCs w:val="28"/>
          <w:lang w:val="pt-BR"/>
        </w:rPr>
        <w:t xml:space="preserve">chủ động và chiến lược của bản thân </w:t>
      </w:r>
      <w:r w:rsidRPr="00DA7BFA">
        <w:rPr>
          <w:rFonts w:asciiTheme="majorHAnsi" w:hAnsiTheme="majorHAnsi" w:cstheme="majorHAnsi"/>
          <w:color w:val="000000" w:themeColor="text1"/>
          <w:sz w:val="28"/>
          <w:szCs w:val="28"/>
          <w:lang w:val="pt-BR"/>
        </w:rPr>
        <w:t>đó đã đem lại cho người học tri thức, khả năng thích ứng và những giá trị cần cho việc tiếp tục học tập, lao động và tất cả sự phát triển sau này.</w:t>
      </w:r>
    </w:p>
    <w:p w:rsidR="00A24961" w:rsidRPr="00DA7BFA" w:rsidRDefault="007542AE"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 xml:space="preserve">Trường </w:t>
      </w:r>
      <w:r w:rsidR="009C1C1C" w:rsidRPr="00DA7BFA">
        <w:rPr>
          <w:rFonts w:asciiTheme="majorHAnsi" w:hAnsiTheme="majorHAnsi" w:cstheme="majorHAnsi"/>
          <w:color w:val="000000" w:themeColor="text1"/>
          <w:sz w:val="28"/>
          <w:szCs w:val="28"/>
          <w:lang w:val="pt-BR"/>
        </w:rPr>
        <w:t>Cao đẳng Lý Tự trọng Tp. Hồ Chí Minh</w:t>
      </w:r>
      <w:r w:rsidRPr="00DA7BFA">
        <w:rPr>
          <w:rFonts w:asciiTheme="majorHAnsi" w:hAnsiTheme="majorHAnsi" w:cstheme="majorHAnsi"/>
          <w:color w:val="000000" w:themeColor="text1"/>
          <w:sz w:val="28"/>
          <w:szCs w:val="28"/>
          <w:lang w:val="pt-BR"/>
        </w:rPr>
        <w:t xml:space="preserve"> là đơn vị trực tiếp huy động, </w:t>
      </w:r>
      <w:r w:rsidR="00EA0563" w:rsidRPr="00DA7BFA">
        <w:rPr>
          <w:rFonts w:asciiTheme="majorHAnsi" w:hAnsiTheme="majorHAnsi" w:cstheme="majorHAnsi"/>
          <w:color w:val="000000" w:themeColor="text1"/>
          <w:sz w:val="28"/>
          <w:szCs w:val="28"/>
          <w:lang w:val="pt-BR"/>
        </w:rPr>
        <w:t xml:space="preserve">tuyển sinh và </w:t>
      </w:r>
      <w:r w:rsidRPr="00DA7BFA">
        <w:rPr>
          <w:rFonts w:asciiTheme="majorHAnsi" w:hAnsiTheme="majorHAnsi" w:cstheme="majorHAnsi"/>
          <w:color w:val="000000" w:themeColor="text1"/>
          <w:sz w:val="28"/>
          <w:szCs w:val="28"/>
          <w:lang w:val="pt-BR"/>
        </w:rPr>
        <w:t xml:space="preserve">giảng dạy học sinh Trung học phổ thông trên địa bàn </w:t>
      </w:r>
      <w:r w:rsidR="00EA0563" w:rsidRPr="00DA7BFA">
        <w:rPr>
          <w:rFonts w:asciiTheme="majorHAnsi" w:hAnsiTheme="majorHAnsi" w:cstheme="majorHAnsi"/>
          <w:color w:val="000000" w:themeColor="text1"/>
          <w:sz w:val="28"/>
          <w:szCs w:val="28"/>
          <w:lang w:val="pt-BR"/>
        </w:rPr>
        <w:t>Thành phố Hồ Chí Minh</w:t>
      </w:r>
      <w:r w:rsidRPr="00DA7BFA">
        <w:rPr>
          <w:rFonts w:asciiTheme="majorHAnsi" w:hAnsiTheme="majorHAnsi" w:cstheme="majorHAnsi"/>
          <w:color w:val="000000" w:themeColor="text1"/>
          <w:sz w:val="28"/>
          <w:szCs w:val="28"/>
          <w:lang w:val="pt-BR"/>
        </w:rPr>
        <w:t xml:space="preserve"> và các vùng lân cận. Với vai trò và vị trí đặc biệt quan trọng như vậy nên hội đồng nhà trường</w:t>
      </w:r>
      <w:r w:rsidR="007A48CB" w:rsidRPr="00DA7BFA">
        <w:rPr>
          <w:rFonts w:asciiTheme="majorHAnsi" w:hAnsiTheme="majorHAnsi" w:cstheme="majorHAnsi"/>
          <w:color w:val="000000" w:themeColor="text1"/>
          <w:sz w:val="28"/>
          <w:szCs w:val="28"/>
          <w:lang w:val="pt-BR"/>
        </w:rPr>
        <w:t xml:space="preserve"> </w:t>
      </w:r>
      <w:r w:rsidRPr="00DA7BFA">
        <w:rPr>
          <w:rFonts w:asciiTheme="majorHAnsi" w:hAnsiTheme="majorHAnsi" w:cstheme="majorHAnsi"/>
          <w:color w:val="000000" w:themeColor="text1"/>
          <w:sz w:val="28"/>
          <w:szCs w:val="28"/>
          <w:lang w:val="pt-BR"/>
        </w:rPr>
        <w:t xml:space="preserve">nhận thức đầy đủ trách nhiệm và sứ mạng của mình đối với sự phát triển của địa phương, không chỉ về phương diện giáo dục mà còn cả về đời sống kinh tế, văn hóa xã hội. Do đó ý nghĩa, tác dụng, tính cấp bách và tính lâu dài của công tác </w:t>
      </w:r>
      <w:r w:rsidR="000A2361" w:rsidRPr="00DA7BFA">
        <w:rPr>
          <w:rFonts w:asciiTheme="majorHAnsi" w:hAnsiTheme="majorHAnsi" w:cstheme="majorHAnsi"/>
          <w:color w:val="000000" w:themeColor="text1"/>
          <w:sz w:val="28"/>
          <w:szCs w:val="28"/>
          <w:lang w:val="pt-BR"/>
        </w:rPr>
        <w:t>bồi dưỡng nguồn nhân lực</w:t>
      </w:r>
      <w:r w:rsidRPr="00DA7BFA">
        <w:rPr>
          <w:rFonts w:asciiTheme="majorHAnsi" w:hAnsiTheme="majorHAnsi" w:cstheme="majorHAnsi"/>
          <w:color w:val="000000" w:themeColor="text1"/>
          <w:sz w:val="28"/>
          <w:szCs w:val="28"/>
          <w:lang w:val="pt-BR"/>
        </w:rPr>
        <w:t xml:space="preserve"> được nhà trường đặt biệt chú trọng.</w:t>
      </w:r>
    </w:p>
    <w:p w:rsidR="00A24961" w:rsidRDefault="007542AE" w:rsidP="00696464">
      <w:pPr>
        <w:spacing w:beforeLines="80" w:before="192" w:afterLines="80" w:after="192" w:line="312" w:lineRule="auto"/>
        <w:ind w:firstLine="720"/>
        <w:jc w:val="both"/>
        <w:rPr>
          <w:rFonts w:asciiTheme="majorHAnsi" w:hAnsiTheme="majorHAnsi" w:cstheme="majorHAnsi"/>
          <w:color w:val="000000" w:themeColor="text1"/>
          <w:sz w:val="28"/>
          <w:szCs w:val="28"/>
          <w:lang w:val="pt-BR"/>
        </w:rPr>
      </w:pPr>
      <w:r w:rsidRPr="00DA7BFA">
        <w:rPr>
          <w:rFonts w:asciiTheme="majorHAnsi" w:hAnsiTheme="majorHAnsi" w:cstheme="majorHAnsi"/>
          <w:color w:val="000000" w:themeColor="text1"/>
          <w:sz w:val="28"/>
          <w:szCs w:val="28"/>
          <w:lang w:val="pt-BR"/>
        </w:rPr>
        <w:t>Chính vì lẽ đó m</w:t>
      </w:r>
      <w:r w:rsidR="000E3196" w:rsidRPr="00DA7BFA">
        <w:rPr>
          <w:rFonts w:asciiTheme="majorHAnsi" w:hAnsiTheme="majorHAnsi" w:cstheme="majorHAnsi"/>
          <w:color w:val="000000" w:themeColor="text1"/>
          <w:sz w:val="28"/>
          <w:szCs w:val="28"/>
          <w:lang w:val="pt-BR"/>
        </w:rPr>
        <w:t>uốn</w:t>
      </w:r>
      <w:r w:rsidRPr="00DA7BFA">
        <w:rPr>
          <w:rFonts w:asciiTheme="majorHAnsi" w:hAnsiTheme="majorHAnsi" w:cstheme="majorHAnsi"/>
          <w:color w:val="000000" w:themeColor="text1"/>
          <w:sz w:val="28"/>
          <w:szCs w:val="28"/>
          <w:lang w:val="pt-BR"/>
        </w:rPr>
        <w:t xml:space="preserve"> làm tốt công tác </w:t>
      </w:r>
      <w:r w:rsidR="000A2361" w:rsidRPr="00DA7BFA">
        <w:rPr>
          <w:rFonts w:asciiTheme="majorHAnsi" w:hAnsiTheme="majorHAnsi" w:cstheme="majorHAnsi"/>
          <w:color w:val="000000" w:themeColor="text1"/>
          <w:sz w:val="28"/>
          <w:szCs w:val="28"/>
          <w:lang w:val="pt-BR"/>
        </w:rPr>
        <w:t>này</w:t>
      </w:r>
      <w:r w:rsidRPr="00DA7BFA">
        <w:rPr>
          <w:rFonts w:asciiTheme="majorHAnsi" w:hAnsiTheme="majorHAnsi" w:cstheme="majorHAnsi"/>
          <w:color w:val="000000" w:themeColor="text1"/>
          <w:sz w:val="28"/>
          <w:szCs w:val="28"/>
          <w:lang w:val="pt-BR"/>
        </w:rPr>
        <w:t xml:space="preserve">, người phụ trách </w:t>
      </w:r>
      <w:r w:rsidR="00F02B55">
        <w:rPr>
          <w:rFonts w:asciiTheme="majorHAnsi" w:hAnsiTheme="majorHAnsi" w:cstheme="majorHAnsi"/>
          <w:color w:val="000000" w:themeColor="text1"/>
          <w:sz w:val="28"/>
          <w:szCs w:val="28"/>
          <w:lang w:val="pt-BR"/>
        </w:rPr>
        <w:t>–</w:t>
      </w:r>
      <w:r w:rsidRPr="00DA7BFA">
        <w:rPr>
          <w:rFonts w:asciiTheme="majorHAnsi" w:hAnsiTheme="majorHAnsi" w:cstheme="majorHAnsi"/>
          <w:color w:val="000000" w:themeColor="text1"/>
          <w:sz w:val="28"/>
          <w:szCs w:val="28"/>
          <w:lang w:val="pt-BR"/>
        </w:rPr>
        <w:t xml:space="preserve"> </w:t>
      </w:r>
      <w:r w:rsidR="00F02B55">
        <w:rPr>
          <w:rFonts w:asciiTheme="majorHAnsi" w:hAnsiTheme="majorHAnsi" w:cstheme="majorHAnsi"/>
          <w:color w:val="000000" w:themeColor="text1"/>
          <w:sz w:val="28"/>
          <w:szCs w:val="28"/>
          <w:lang w:val="pt-BR"/>
        </w:rPr>
        <w:t>người</w:t>
      </w:r>
      <w:r w:rsidR="00565DFA">
        <w:rPr>
          <w:rFonts w:asciiTheme="majorHAnsi" w:hAnsiTheme="majorHAnsi" w:cstheme="majorHAnsi"/>
          <w:color w:val="000000" w:themeColor="text1"/>
          <w:sz w:val="28"/>
          <w:szCs w:val="28"/>
          <w:lang w:val="pt-BR"/>
        </w:rPr>
        <w:t xml:space="preserve"> </w:t>
      </w:r>
      <w:r w:rsidR="00F02B55">
        <w:rPr>
          <w:rFonts w:asciiTheme="majorHAnsi" w:hAnsiTheme="majorHAnsi" w:cstheme="majorHAnsi"/>
          <w:color w:val="000000" w:themeColor="text1"/>
          <w:sz w:val="28"/>
          <w:szCs w:val="28"/>
          <w:lang w:val="pt-BR"/>
        </w:rPr>
        <w:t xml:space="preserve">tham mưu </w:t>
      </w:r>
      <w:r w:rsidRPr="00DA7BFA">
        <w:rPr>
          <w:rFonts w:asciiTheme="majorHAnsi" w:hAnsiTheme="majorHAnsi" w:cstheme="majorHAnsi"/>
          <w:color w:val="000000" w:themeColor="text1"/>
          <w:sz w:val="28"/>
          <w:szCs w:val="28"/>
          <w:lang w:val="pt-BR"/>
        </w:rPr>
        <w:t>phải thật sự là người có hiểu biết đầy đủ về các quy định, văn bản hướng dẫn thực hiện, đặc thù của cấp học, của địa phương, có tâm huyết, có quan điểm đúng đắn, có kế hoạch cụ thể và phù hợp</w:t>
      </w:r>
      <w:r w:rsidR="000A2361" w:rsidRPr="00DA7BFA">
        <w:rPr>
          <w:rFonts w:asciiTheme="majorHAnsi" w:hAnsiTheme="majorHAnsi" w:cstheme="majorHAnsi"/>
          <w:color w:val="000000" w:themeColor="text1"/>
          <w:sz w:val="28"/>
          <w:szCs w:val="28"/>
          <w:lang w:val="pt-BR"/>
        </w:rPr>
        <w:t xml:space="preserve"> tạo điều kiện để phát triển đội ngũ</w:t>
      </w:r>
      <w:r w:rsidRPr="00DA7BFA">
        <w:rPr>
          <w:rFonts w:asciiTheme="majorHAnsi" w:hAnsiTheme="majorHAnsi" w:cstheme="majorHAnsi"/>
          <w:color w:val="000000" w:themeColor="text1"/>
          <w:sz w:val="28"/>
          <w:szCs w:val="28"/>
          <w:lang w:val="pt-BR"/>
        </w:rPr>
        <w:t xml:space="preserve">. Mặt khác phải thường xuyên theo dõi, bám sát kế hoạch và thực hiện kiểm tra đánh giá tổng kết kịp thời về các vấn đề phát sinh trong quá trình thực hiện </w:t>
      </w:r>
      <w:r w:rsidR="000A2361" w:rsidRPr="00DA7BFA">
        <w:rPr>
          <w:rFonts w:asciiTheme="majorHAnsi" w:hAnsiTheme="majorHAnsi" w:cstheme="majorHAnsi"/>
          <w:color w:val="000000" w:themeColor="text1"/>
          <w:sz w:val="28"/>
          <w:szCs w:val="28"/>
          <w:lang w:val="pt-BR"/>
        </w:rPr>
        <w:t>công việc</w:t>
      </w:r>
      <w:r w:rsidRPr="00DA7BFA">
        <w:rPr>
          <w:rFonts w:asciiTheme="majorHAnsi" w:hAnsiTheme="majorHAnsi" w:cstheme="majorHAnsi"/>
          <w:color w:val="000000" w:themeColor="text1"/>
          <w:sz w:val="28"/>
          <w:szCs w:val="28"/>
          <w:lang w:val="pt-BR"/>
        </w:rPr>
        <w:t>, góp phần thực hiện thắng lợi kế hoạch phát triển giáo dục của đơn vị và không ngừng nâng cao chất lượng giáo dục. Góp phần nâng cao dân trí, đào tạo nguồn nhân lực thúc đẩy địa phương phát triển nhanh và bền vững.</w:t>
      </w:r>
    </w:p>
    <w:p w:rsidR="008E73BF" w:rsidRPr="00DA7BFA" w:rsidRDefault="008E73BF" w:rsidP="008E73BF">
      <w:pPr>
        <w:spacing w:line="360" w:lineRule="auto"/>
        <w:jc w:val="both"/>
        <w:rPr>
          <w:rFonts w:asciiTheme="majorHAnsi" w:hAnsiTheme="majorHAnsi" w:cstheme="majorHAnsi"/>
          <w:color w:val="000000" w:themeColor="text1"/>
          <w:sz w:val="28"/>
          <w:szCs w:val="28"/>
          <w:lang w:val="pt-BR"/>
        </w:rPr>
        <w:sectPr w:rsidR="008E73BF" w:rsidRPr="00DA7BFA" w:rsidSect="00701F1C">
          <w:type w:val="continuous"/>
          <w:pgSz w:w="12240" w:h="15840"/>
          <w:pgMar w:top="964" w:right="1021" w:bottom="907" w:left="1418" w:header="0" w:footer="737" w:gutter="0"/>
          <w:cols w:space="720"/>
        </w:sectPr>
      </w:pPr>
    </w:p>
    <w:p w:rsidR="00A24961" w:rsidRPr="00DA7BFA" w:rsidRDefault="007542AE" w:rsidP="00A96679">
      <w:pPr>
        <w:pStyle w:val="Heading1"/>
        <w:spacing w:after="120"/>
        <w:ind w:right="1006"/>
        <w:jc w:val="both"/>
        <w:rPr>
          <w:rFonts w:asciiTheme="majorHAnsi" w:hAnsiTheme="majorHAnsi" w:cstheme="majorHAnsi"/>
          <w:b w:val="0"/>
          <w:bCs w:val="0"/>
          <w:color w:val="000000" w:themeColor="text1"/>
        </w:rPr>
      </w:pPr>
      <w:r w:rsidRPr="00DA7BFA">
        <w:rPr>
          <w:rFonts w:asciiTheme="majorHAnsi" w:hAnsiTheme="majorHAnsi" w:cstheme="majorHAnsi"/>
          <w:color w:val="000000" w:themeColor="text1"/>
        </w:rPr>
        <w:lastRenderedPageBreak/>
        <w:t>TÀI</w:t>
      </w:r>
      <w:r w:rsidRPr="00DA7BFA">
        <w:rPr>
          <w:rFonts w:asciiTheme="majorHAnsi" w:hAnsiTheme="majorHAnsi" w:cstheme="majorHAnsi"/>
          <w:color w:val="000000" w:themeColor="text1"/>
          <w:spacing w:val="-6"/>
        </w:rPr>
        <w:t xml:space="preserve"> </w:t>
      </w:r>
      <w:r w:rsidRPr="00DA7BFA">
        <w:rPr>
          <w:rFonts w:asciiTheme="majorHAnsi" w:hAnsiTheme="majorHAnsi" w:cstheme="majorHAnsi"/>
          <w:color w:val="000000" w:themeColor="text1"/>
          <w:spacing w:val="1"/>
        </w:rPr>
        <w:t>LIỆU</w:t>
      </w:r>
      <w:r w:rsidRPr="00DA7BFA">
        <w:rPr>
          <w:rFonts w:asciiTheme="majorHAnsi" w:hAnsiTheme="majorHAnsi" w:cstheme="majorHAnsi"/>
          <w:color w:val="000000" w:themeColor="text1"/>
          <w:spacing w:val="-11"/>
        </w:rPr>
        <w:t xml:space="preserve"> </w:t>
      </w:r>
      <w:r w:rsidRPr="00DA7BFA">
        <w:rPr>
          <w:rFonts w:asciiTheme="majorHAnsi" w:hAnsiTheme="majorHAnsi" w:cstheme="majorHAnsi"/>
          <w:color w:val="000000" w:themeColor="text1"/>
        </w:rPr>
        <w:t>THAM</w:t>
      </w:r>
      <w:r w:rsidRPr="00DA7BFA">
        <w:rPr>
          <w:rFonts w:asciiTheme="majorHAnsi" w:hAnsiTheme="majorHAnsi" w:cstheme="majorHAnsi"/>
          <w:color w:val="000000" w:themeColor="text1"/>
          <w:spacing w:val="-3"/>
        </w:rPr>
        <w:t xml:space="preserve"> </w:t>
      </w:r>
      <w:r w:rsidRPr="00DA7BFA">
        <w:rPr>
          <w:rFonts w:asciiTheme="majorHAnsi" w:hAnsiTheme="majorHAnsi" w:cstheme="majorHAnsi"/>
          <w:color w:val="000000" w:themeColor="text1"/>
        </w:rPr>
        <w:t>KHẢO</w:t>
      </w:r>
    </w:p>
    <w:p w:rsidR="003F1859" w:rsidRDefault="007326F9" w:rsidP="00A14F45">
      <w:pPr>
        <w:spacing w:after="120" w:line="360" w:lineRule="auto"/>
        <w:ind w:firstLine="720"/>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[1]</w:t>
      </w:r>
      <w:r w:rsidR="008853F6">
        <w:rPr>
          <w:rFonts w:asciiTheme="majorHAnsi" w:hAnsiTheme="majorHAnsi" w:cstheme="majorHAnsi"/>
          <w:color w:val="000000" w:themeColor="text1"/>
          <w:sz w:val="28"/>
          <w:szCs w:val="28"/>
          <w:lang w:val="pt-BR"/>
        </w:rPr>
        <w:t>.</w:t>
      </w:r>
      <w:r w:rsidR="00E14026">
        <w:rPr>
          <w:rFonts w:asciiTheme="majorHAnsi" w:hAnsiTheme="majorHAnsi" w:cstheme="majorHAnsi"/>
          <w:color w:val="000000" w:themeColor="text1"/>
          <w:sz w:val="28"/>
          <w:szCs w:val="28"/>
          <w:lang w:val="pt-BR"/>
        </w:rPr>
        <w:t xml:space="preserve"> </w:t>
      </w:r>
      <w:r w:rsidR="007542AE" w:rsidRPr="00DA7BFA">
        <w:rPr>
          <w:rFonts w:asciiTheme="majorHAnsi" w:hAnsiTheme="majorHAnsi" w:cstheme="majorHAnsi"/>
          <w:color w:val="000000" w:themeColor="text1"/>
          <w:sz w:val="28"/>
          <w:szCs w:val="28"/>
          <w:lang w:val="pt-BR"/>
        </w:rPr>
        <w:t xml:space="preserve">Chiến lược phát triển trường </w:t>
      </w:r>
      <w:r w:rsidR="009C1C1C" w:rsidRPr="00DA7BFA">
        <w:rPr>
          <w:rFonts w:asciiTheme="majorHAnsi" w:hAnsiTheme="majorHAnsi" w:cstheme="majorHAnsi"/>
          <w:color w:val="000000" w:themeColor="text1"/>
          <w:sz w:val="28"/>
          <w:szCs w:val="28"/>
          <w:lang w:val="pt-BR"/>
        </w:rPr>
        <w:t>Cao đẳng Lý Tự trọng Tp. Hồ Chí Minh</w:t>
      </w:r>
      <w:r w:rsidR="007542AE" w:rsidRPr="00DA7BFA">
        <w:rPr>
          <w:rFonts w:asciiTheme="majorHAnsi" w:hAnsiTheme="majorHAnsi" w:cstheme="majorHAnsi"/>
          <w:color w:val="000000" w:themeColor="text1"/>
          <w:sz w:val="28"/>
          <w:szCs w:val="28"/>
          <w:lang w:val="pt-BR"/>
        </w:rPr>
        <w:t xml:space="preserve"> giai đoạn 20</w:t>
      </w:r>
      <w:r w:rsidR="000A2361" w:rsidRPr="00DA7BFA">
        <w:rPr>
          <w:rFonts w:asciiTheme="majorHAnsi" w:hAnsiTheme="majorHAnsi" w:cstheme="majorHAnsi"/>
          <w:color w:val="000000" w:themeColor="text1"/>
          <w:sz w:val="28"/>
          <w:szCs w:val="28"/>
          <w:lang w:val="pt-BR"/>
        </w:rPr>
        <w:t>20</w:t>
      </w:r>
      <w:r w:rsidR="007542AE" w:rsidRPr="00DA7BFA">
        <w:rPr>
          <w:rFonts w:asciiTheme="majorHAnsi" w:hAnsiTheme="majorHAnsi" w:cstheme="majorHAnsi"/>
          <w:color w:val="000000" w:themeColor="text1"/>
          <w:sz w:val="28"/>
          <w:szCs w:val="28"/>
          <w:lang w:val="pt-BR"/>
        </w:rPr>
        <w:t xml:space="preserve"> - 20</w:t>
      </w:r>
      <w:r w:rsidR="000A2361" w:rsidRPr="00DA7BFA">
        <w:rPr>
          <w:rFonts w:asciiTheme="majorHAnsi" w:hAnsiTheme="majorHAnsi" w:cstheme="majorHAnsi"/>
          <w:color w:val="000000" w:themeColor="text1"/>
          <w:sz w:val="28"/>
          <w:szCs w:val="28"/>
          <w:lang w:val="pt-BR"/>
        </w:rPr>
        <w:t>25</w:t>
      </w:r>
      <w:r w:rsidR="007542AE" w:rsidRPr="00DA7BFA">
        <w:rPr>
          <w:rFonts w:asciiTheme="majorHAnsi" w:hAnsiTheme="majorHAnsi" w:cstheme="majorHAnsi"/>
          <w:color w:val="000000" w:themeColor="text1"/>
          <w:sz w:val="28"/>
          <w:szCs w:val="28"/>
          <w:lang w:val="pt-BR"/>
        </w:rPr>
        <w:t xml:space="preserve"> và </w:t>
      </w:r>
      <w:r w:rsidR="000A2361" w:rsidRPr="00DA7BFA">
        <w:rPr>
          <w:rFonts w:asciiTheme="majorHAnsi" w:hAnsiTheme="majorHAnsi" w:cstheme="majorHAnsi"/>
          <w:color w:val="000000" w:themeColor="text1"/>
          <w:sz w:val="28"/>
          <w:szCs w:val="28"/>
          <w:lang w:val="pt-BR"/>
        </w:rPr>
        <w:t>những năm tiếp theo</w:t>
      </w:r>
      <w:r w:rsidR="007542AE" w:rsidRPr="00DA7BFA">
        <w:rPr>
          <w:rFonts w:asciiTheme="majorHAnsi" w:hAnsiTheme="majorHAnsi" w:cstheme="majorHAnsi"/>
          <w:color w:val="000000" w:themeColor="text1"/>
          <w:sz w:val="28"/>
          <w:szCs w:val="28"/>
          <w:lang w:val="pt-BR"/>
        </w:rPr>
        <w:t xml:space="preserve">, ngày </w:t>
      </w:r>
      <w:r w:rsidR="009C1C1C" w:rsidRPr="00DA7BFA">
        <w:rPr>
          <w:rFonts w:asciiTheme="majorHAnsi" w:hAnsiTheme="majorHAnsi" w:cstheme="majorHAnsi"/>
          <w:color w:val="000000" w:themeColor="text1"/>
          <w:sz w:val="28"/>
          <w:szCs w:val="28"/>
          <w:lang w:val="pt-BR"/>
        </w:rPr>
        <w:t>31</w:t>
      </w:r>
      <w:r w:rsidR="007542AE" w:rsidRPr="00DA7BFA">
        <w:rPr>
          <w:rFonts w:asciiTheme="majorHAnsi" w:hAnsiTheme="majorHAnsi" w:cstheme="majorHAnsi"/>
          <w:color w:val="000000" w:themeColor="text1"/>
          <w:sz w:val="28"/>
          <w:szCs w:val="28"/>
          <w:lang w:val="pt-BR"/>
        </w:rPr>
        <w:t xml:space="preserve"> tháng </w:t>
      </w:r>
      <w:r w:rsidR="009C1C1C" w:rsidRPr="00DA7BFA">
        <w:rPr>
          <w:rFonts w:asciiTheme="majorHAnsi" w:hAnsiTheme="majorHAnsi" w:cstheme="majorHAnsi"/>
          <w:color w:val="000000" w:themeColor="text1"/>
          <w:sz w:val="28"/>
          <w:szCs w:val="28"/>
          <w:lang w:val="pt-BR"/>
        </w:rPr>
        <w:t>12</w:t>
      </w:r>
      <w:r w:rsidR="007542AE" w:rsidRPr="00DA7BFA">
        <w:rPr>
          <w:rFonts w:asciiTheme="majorHAnsi" w:hAnsiTheme="majorHAnsi" w:cstheme="majorHAnsi"/>
          <w:color w:val="000000" w:themeColor="text1"/>
          <w:sz w:val="28"/>
          <w:szCs w:val="28"/>
          <w:lang w:val="pt-BR"/>
        </w:rPr>
        <w:t xml:space="preserve"> năm 20</w:t>
      </w:r>
      <w:r w:rsidR="000A2361" w:rsidRPr="00DA7BFA">
        <w:rPr>
          <w:rFonts w:asciiTheme="majorHAnsi" w:hAnsiTheme="majorHAnsi" w:cstheme="majorHAnsi"/>
          <w:color w:val="000000" w:themeColor="text1"/>
          <w:sz w:val="28"/>
          <w:szCs w:val="28"/>
          <w:lang w:val="pt-BR"/>
        </w:rPr>
        <w:t>19</w:t>
      </w:r>
      <w:r w:rsidR="007542AE" w:rsidRPr="00DA7BFA">
        <w:rPr>
          <w:rFonts w:asciiTheme="majorHAnsi" w:hAnsiTheme="majorHAnsi" w:cstheme="majorHAnsi"/>
          <w:color w:val="000000" w:themeColor="text1"/>
          <w:sz w:val="28"/>
          <w:szCs w:val="28"/>
          <w:lang w:val="pt-BR"/>
        </w:rPr>
        <w:t xml:space="preserve"> của trường </w:t>
      </w:r>
      <w:r w:rsidR="009C1C1C" w:rsidRPr="00DA7BFA">
        <w:rPr>
          <w:rFonts w:asciiTheme="majorHAnsi" w:hAnsiTheme="majorHAnsi" w:cstheme="majorHAnsi"/>
          <w:color w:val="000000" w:themeColor="text1"/>
          <w:sz w:val="28"/>
          <w:szCs w:val="28"/>
          <w:lang w:val="pt-BR"/>
        </w:rPr>
        <w:t>Cao đẳng Lý Tự trọng Tp. Hồ Chí Minh</w:t>
      </w:r>
      <w:r w:rsidR="007542AE" w:rsidRPr="00DA7BFA">
        <w:rPr>
          <w:rFonts w:asciiTheme="majorHAnsi" w:hAnsiTheme="majorHAnsi" w:cstheme="majorHAnsi"/>
          <w:color w:val="000000" w:themeColor="text1"/>
          <w:sz w:val="28"/>
          <w:szCs w:val="28"/>
          <w:lang w:val="pt-BR"/>
        </w:rPr>
        <w:t>.</w:t>
      </w:r>
    </w:p>
    <w:p w:rsidR="007326F9" w:rsidRPr="00DA7BFA" w:rsidRDefault="007326F9" w:rsidP="00A14F45">
      <w:pPr>
        <w:spacing w:after="120" w:line="360" w:lineRule="auto"/>
        <w:ind w:firstLine="720"/>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[2]</w:t>
      </w:r>
      <w:r w:rsidR="008853F6">
        <w:rPr>
          <w:rFonts w:asciiTheme="majorHAnsi" w:hAnsiTheme="majorHAnsi" w:cstheme="majorHAnsi"/>
          <w:color w:val="000000" w:themeColor="text1"/>
          <w:sz w:val="28"/>
          <w:szCs w:val="28"/>
          <w:lang w:val="pt-BR"/>
        </w:rPr>
        <w:t xml:space="preserve">. </w:t>
      </w:r>
      <w:r w:rsidR="001E2971" w:rsidRPr="001E2971">
        <w:rPr>
          <w:rFonts w:asciiTheme="majorHAnsi" w:hAnsiTheme="majorHAnsi" w:cstheme="majorHAnsi"/>
          <w:color w:val="000000" w:themeColor="text1"/>
          <w:sz w:val="28"/>
          <w:szCs w:val="28"/>
          <w:lang w:val="pt-BR"/>
        </w:rPr>
        <w:t>Chu Hảo, Nhân lực chất lượng cao không đồng nghĩa học vị cao, </w:t>
      </w:r>
      <w:hyperlink r:id="rId9" w:history="1">
        <w:r w:rsidR="006E65A8" w:rsidRPr="007F3F5C">
          <w:rPr>
            <w:rStyle w:val="Hyperlink"/>
            <w:rFonts w:asciiTheme="majorHAnsi" w:hAnsiTheme="majorHAnsi" w:cstheme="majorHAnsi"/>
            <w:sz w:val="28"/>
            <w:szCs w:val="28"/>
            <w:lang w:val="pt-BR"/>
          </w:rPr>
          <w:t>http://www.doanhtri.vn/article/chuyen-muc-chuyen-gia/nhan-luc-chat-luong-cao-khong-dong-nghia-hoc-vi-cao.aspx</w:t>
        </w:r>
      </w:hyperlink>
    </w:p>
    <w:p w:rsidR="00105686" w:rsidRPr="00105686" w:rsidRDefault="00105686" w:rsidP="00105686">
      <w:pPr>
        <w:spacing w:after="120" w:line="360" w:lineRule="auto"/>
        <w:ind w:firstLine="720"/>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[3]</w:t>
      </w:r>
      <w:r w:rsidR="008853F6">
        <w:rPr>
          <w:rFonts w:asciiTheme="majorHAnsi" w:hAnsiTheme="majorHAnsi" w:cstheme="majorHAnsi"/>
          <w:color w:val="000000" w:themeColor="text1"/>
          <w:sz w:val="28"/>
          <w:szCs w:val="28"/>
          <w:lang w:val="pt-BR"/>
        </w:rPr>
        <w:t>.</w:t>
      </w:r>
      <w:r>
        <w:rPr>
          <w:rFonts w:asciiTheme="majorHAnsi" w:hAnsiTheme="majorHAnsi" w:cstheme="majorHAnsi"/>
          <w:color w:val="000000" w:themeColor="text1"/>
          <w:sz w:val="28"/>
          <w:szCs w:val="28"/>
          <w:lang w:val="pt-BR"/>
        </w:rPr>
        <w:t xml:space="preserve"> </w:t>
      </w:r>
      <w:r w:rsidRPr="00105686">
        <w:rPr>
          <w:rFonts w:asciiTheme="majorHAnsi" w:hAnsiTheme="majorHAnsi" w:cstheme="majorHAnsi"/>
          <w:color w:val="000000" w:themeColor="text1"/>
          <w:sz w:val="28"/>
          <w:szCs w:val="28"/>
          <w:lang w:val="pt-BR"/>
        </w:rPr>
        <w:t>TS.Võ Quế, Những vấn đề cơ bản về phát triển nguồn nhân lực chất lượng cao</w:t>
      </w:r>
      <w:r>
        <w:rPr>
          <w:rFonts w:asciiTheme="majorHAnsi" w:hAnsiTheme="majorHAnsi" w:cstheme="majorHAnsi"/>
          <w:color w:val="000000" w:themeColor="text1"/>
          <w:sz w:val="28"/>
          <w:szCs w:val="28"/>
          <w:lang w:val="pt-BR"/>
        </w:rPr>
        <w:t>,</w:t>
      </w:r>
      <w:r w:rsidR="00176E67">
        <w:rPr>
          <w:rFonts w:asciiTheme="majorHAnsi" w:hAnsiTheme="majorHAnsi" w:cstheme="majorHAnsi"/>
          <w:color w:val="000000" w:themeColor="text1"/>
          <w:sz w:val="28"/>
          <w:szCs w:val="28"/>
          <w:lang w:val="pt-BR"/>
        </w:rPr>
        <w:t xml:space="preserve"> </w:t>
      </w:r>
      <w:r w:rsidR="00640C65" w:rsidRPr="00775CA3">
        <w:rPr>
          <w:rStyle w:val="Hyperlink"/>
          <w:lang w:val="pt-BR"/>
        </w:rPr>
        <w:t>http</w:t>
      </w:r>
      <w:r w:rsidR="00176E67">
        <w:rPr>
          <w:rStyle w:val="Hyperlink"/>
          <w:lang w:val="pt-BR"/>
        </w:rPr>
        <w:t>://itdr.org.vn/nghien</w:t>
      </w:r>
      <w:r w:rsidR="002D1B53">
        <w:rPr>
          <w:rStyle w:val="Hyperlink"/>
          <w:lang w:val="pt-BR"/>
        </w:rPr>
        <w:t>_</w:t>
      </w:r>
      <w:r w:rsidR="00640C65" w:rsidRPr="00775CA3">
        <w:rPr>
          <w:rStyle w:val="Hyperlink"/>
          <w:lang w:val="pt-BR"/>
        </w:rPr>
        <w:t>cuu/nhung-van-de-co-ban-ve-phat-trien-nguon-nhan-luc-chat-luong-cao</w:t>
      </w:r>
    </w:p>
    <w:p w:rsidR="00D06DA6" w:rsidRPr="00DA7BFA" w:rsidRDefault="00D06DA6" w:rsidP="00D06DA6">
      <w:pPr>
        <w:pStyle w:val="ListParagraph"/>
        <w:spacing w:after="120"/>
        <w:ind w:firstLine="720"/>
        <w:jc w:val="both"/>
        <w:rPr>
          <w:rFonts w:asciiTheme="majorHAnsi" w:hAnsiTheme="majorHAnsi" w:cstheme="majorHAnsi"/>
          <w:color w:val="000000" w:themeColor="text1"/>
          <w:sz w:val="28"/>
          <w:szCs w:val="28"/>
          <w:lang w:val="pt-BR"/>
        </w:rPr>
      </w:pPr>
    </w:p>
    <w:sectPr w:rsidR="00D06DA6" w:rsidRPr="00DA7BFA" w:rsidSect="00366CF9">
      <w:pgSz w:w="12240" w:h="15840"/>
      <w:pgMar w:top="964" w:right="1134" w:bottom="851" w:left="1531" w:header="0"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EBC" w:rsidRDefault="000E6EBC">
      <w:r>
        <w:separator/>
      </w:r>
    </w:p>
  </w:endnote>
  <w:endnote w:type="continuationSeparator" w:id="0">
    <w:p w:rsidR="000E6EBC" w:rsidRDefault="000E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5C1" w:rsidRDefault="005465C1">
    <w:pPr>
      <w:spacing w:line="14" w:lineRule="auto"/>
      <w:rPr>
        <w:sz w:val="20"/>
        <w:szCs w:val="20"/>
      </w:rPr>
    </w:pPr>
    <w:r>
      <w:rPr>
        <w:noProof/>
      </w:rPr>
      <mc:AlternateContent>
        <mc:Choice Requires="wps">
          <w:drawing>
            <wp:anchor distT="0" distB="0" distL="114300" distR="114300" simplePos="0" relativeHeight="503312471" behindDoc="1" locked="0" layoutInCell="1" allowOverlap="1" wp14:anchorId="25310118" wp14:editId="6403ACDD">
              <wp:simplePos x="0" y="0"/>
              <wp:positionH relativeFrom="page">
                <wp:posOffset>6771640</wp:posOffset>
              </wp:positionH>
              <wp:positionV relativeFrom="page">
                <wp:posOffset>9456420</wp:posOffset>
              </wp:positionV>
              <wp:extent cx="20320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65C1" w:rsidRDefault="005465C1">
                          <w:pPr>
                            <w:spacing w:line="265" w:lineRule="exact"/>
                            <w:ind w:left="4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6B51EF">
                            <w:rPr>
                              <w:rFonts w:ascii="Times New Roman"/>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3.2pt;margin-top:744.6pt;width:16pt;height:14pt;z-index:-400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Dzkqw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" filled="f" stroked="f">
              <v:textbox inset="0,0,0,0">
                <w:txbxContent>
                  <w:p w:rsidR="005465C1" w:rsidRDefault="005465C1">
                    <w:pPr>
                      <w:spacing w:line="265" w:lineRule="exact"/>
                      <w:ind w:left="4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6B51EF">
                      <w:rPr>
                        <w:rFonts w:ascii="Times New Roman"/>
                        <w:noProof/>
                        <w:sz w:val="2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EBC" w:rsidRDefault="000E6EBC">
      <w:r>
        <w:separator/>
      </w:r>
    </w:p>
  </w:footnote>
  <w:footnote w:type="continuationSeparator" w:id="0">
    <w:p w:rsidR="000E6EBC" w:rsidRDefault="000E6E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516C"/>
    <w:multiLevelType w:val="hybridMultilevel"/>
    <w:tmpl w:val="CDE2F220"/>
    <w:lvl w:ilvl="0" w:tplc="4EA6CAC4">
      <w:start w:val="1"/>
      <w:numFmt w:val="decimal"/>
      <w:lvlText w:val="%1."/>
      <w:lvlJc w:val="left"/>
      <w:pPr>
        <w:ind w:left="510" w:hanging="283"/>
        <w:jc w:val="left"/>
      </w:pPr>
      <w:rPr>
        <w:rFonts w:ascii="Times New Roman" w:eastAsia="Times New Roman" w:hAnsi="Times New Roman" w:hint="default"/>
        <w:b/>
        <w:bCs/>
        <w:w w:val="99"/>
        <w:sz w:val="28"/>
        <w:szCs w:val="28"/>
      </w:rPr>
    </w:lvl>
    <w:lvl w:ilvl="1" w:tplc="35A2EEFE">
      <w:start w:val="1"/>
      <w:numFmt w:val="bullet"/>
      <w:lvlText w:val="•"/>
      <w:lvlJc w:val="left"/>
      <w:pPr>
        <w:ind w:left="1415" w:hanging="283"/>
      </w:pPr>
      <w:rPr>
        <w:rFonts w:hint="default"/>
      </w:rPr>
    </w:lvl>
    <w:lvl w:ilvl="2" w:tplc="1424F768">
      <w:start w:val="1"/>
      <w:numFmt w:val="bullet"/>
      <w:lvlText w:val="•"/>
      <w:lvlJc w:val="left"/>
      <w:pPr>
        <w:ind w:left="2320" w:hanging="283"/>
      </w:pPr>
      <w:rPr>
        <w:rFonts w:hint="default"/>
      </w:rPr>
    </w:lvl>
    <w:lvl w:ilvl="3" w:tplc="02826CE4">
      <w:start w:val="1"/>
      <w:numFmt w:val="bullet"/>
      <w:lvlText w:val="•"/>
      <w:lvlJc w:val="left"/>
      <w:pPr>
        <w:ind w:left="3225" w:hanging="283"/>
      </w:pPr>
      <w:rPr>
        <w:rFonts w:hint="default"/>
      </w:rPr>
    </w:lvl>
    <w:lvl w:ilvl="4" w:tplc="C7549ACC">
      <w:start w:val="1"/>
      <w:numFmt w:val="bullet"/>
      <w:lvlText w:val="•"/>
      <w:lvlJc w:val="left"/>
      <w:pPr>
        <w:ind w:left="4130" w:hanging="283"/>
      </w:pPr>
      <w:rPr>
        <w:rFonts w:hint="default"/>
      </w:rPr>
    </w:lvl>
    <w:lvl w:ilvl="5" w:tplc="E8A0D89A">
      <w:start w:val="1"/>
      <w:numFmt w:val="bullet"/>
      <w:lvlText w:val="•"/>
      <w:lvlJc w:val="left"/>
      <w:pPr>
        <w:ind w:left="5035" w:hanging="283"/>
      </w:pPr>
      <w:rPr>
        <w:rFonts w:hint="default"/>
      </w:rPr>
    </w:lvl>
    <w:lvl w:ilvl="6" w:tplc="26482302">
      <w:start w:val="1"/>
      <w:numFmt w:val="bullet"/>
      <w:lvlText w:val="•"/>
      <w:lvlJc w:val="left"/>
      <w:pPr>
        <w:ind w:left="5940" w:hanging="283"/>
      </w:pPr>
      <w:rPr>
        <w:rFonts w:hint="default"/>
      </w:rPr>
    </w:lvl>
    <w:lvl w:ilvl="7" w:tplc="81B0A4D6">
      <w:start w:val="1"/>
      <w:numFmt w:val="bullet"/>
      <w:lvlText w:val="•"/>
      <w:lvlJc w:val="left"/>
      <w:pPr>
        <w:ind w:left="6845" w:hanging="283"/>
      </w:pPr>
      <w:rPr>
        <w:rFonts w:hint="default"/>
      </w:rPr>
    </w:lvl>
    <w:lvl w:ilvl="8" w:tplc="0EAEAA1C">
      <w:start w:val="1"/>
      <w:numFmt w:val="bullet"/>
      <w:lvlText w:val="•"/>
      <w:lvlJc w:val="left"/>
      <w:pPr>
        <w:ind w:left="7750" w:hanging="283"/>
      </w:pPr>
      <w:rPr>
        <w:rFonts w:hint="default"/>
      </w:rPr>
    </w:lvl>
  </w:abstractNum>
  <w:abstractNum w:abstractNumId="1">
    <w:nsid w:val="06970E89"/>
    <w:multiLevelType w:val="hybridMultilevel"/>
    <w:tmpl w:val="1714CB4A"/>
    <w:lvl w:ilvl="0" w:tplc="DE6ED9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357AE"/>
    <w:multiLevelType w:val="hybridMultilevel"/>
    <w:tmpl w:val="10AC1550"/>
    <w:lvl w:ilvl="0" w:tplc="270C6D5C">
      <w:start w:val="1"/>
      <w:numFmt w:val="decimal"/>
      <w:lvlText w:val="%1."/>
      <w:lvlJc w:val="left"/>
      <w:pPr>
        <w:ind w:left="583" w:hanging="356"/>
        <w:jc w:val="left"/>
      </w:pPr>
      <w:rPr>
        <w:rFonts w:ascii="Times New Roman" w:eastAsia="Times New Roman" w:hAnsi="Times New Roman" w:hint="default"/>
        <w:b/>
        <w:bCs/>
        <w:w w:val="99"/>
        <w:sz w:val="28"/>
        <w:szCs w:val="28"/>
      </w:rPr>
    </w:lvl>
    <w:lvl w:ilvl="1" w:tplc="C5DE4948">
      <w:start w:val="1"/>
      <w:numFmt w:val="bullet"/>
      <w:lvlText w:val="•"/>
      <w:lvlJc w:val="left"/>
      <w:pPr>
        <w:ind w:left="1480" w:hanging="356"/>
      </w:pPr>
      <w:rPr>
        <w:rFonts w:hint="default"/>
      </w:rPr>
    </w:lvl>
    <w:lvl w:ilvl="2" w:tplc="C2C468AE">
      <w:start w:val="1"/>
      <w:numFmt w:val="bullet"/>
      <w:lvlText w:val="•"/>
      <w:lvlJc w:val="left"/>
      <w:pPr>
        <w:ind w:left="2378" w:hanging="356"/>
      </w:pPr>
      <w:rPr>
        <w:rFonts w:hint="default"/>
      </w:rPr>
    </w:lvl>
    <w:lvl w:ilvl="3" w:tplc="51D8203C">
      <w:start w:val="1"/>
      <w:numFmt w:val="bullet"/>
      <w:lvlText w:val="•"/>
      <w:lvlJc w:val="left"/>
      <w:pPr>
        <w:ind w:left="3276" w:hanging="356"/>
      </w:pPr>
      <w:rPr>
        <w:rFonts w:hint="default"/>
      </w:rPr>
    </w:lvl>
    <w:lvl w:ilvl="4" w:tplc="1CE864D0">
      <w:start w:val="1"/>
      <w:numFmt w:val="bullet"/>
      <w:lvlText w:val="•"/>
      <w:lvlJc w:val="left"/>
      <w:pPr>
        <w:ind w:left="4173" w:hanging="356"/>
      </w:pPr>
      <w:rPr>
        <w:rFonts w:hint="default"/>
      </w:rPr>
    </w:lvl>
    <w:lvl w:ilvl="5" w:tplc="18082868">
      <w:start w:val="1"/>
      <w:numFmt w:val="bullet"/>
      <w:lvlText w:val="•"/>
      <w:lvlJc w:val="left"/>
      <w:pPr>
        <w:ind w:left="5071" w:hanging="356"/>
      </w:pPr>
      <w:rPr>
        <w:rFonts w:hint="default"/>
      </w:rPr>
    </w:lvl>
    <w:lvl w:ilvl="6" w:tplc="88C43930">
      <w:start w:val="1"/>
      <w:numFmt w:val="bullet"/>
      <w:lvlText w:val="•"/>
      <w:lvlJc w:val="left"/>
      <w:pPr>
        <w:ind w:left="5969" w:hanging="356"/>
      </w:pPr>
      <w:rPr>
        <w:rFonts w:hint="default"/>
      </w:rPr>
    </w:lvl>
    <w:lvl w:ilvl="7" w:tplc="69845CC0">
      <w:start w:val="1"/>
      <w:numFmt w:val="bullet"/>
      <w:lvlText w:val="•"/>
      <w:lvlJc w:val="left"/>
      <w:pPr>
        <w:ind w:left="6866" w:hanging="356"/>
      </w:pPr>
      <w:rPr>
        <w:rFonts w:hint="default"/>
      </w:rPr>
    </w:lvl>
    <w:lvl w:ilvl="8" w:tplc="A7C24608">
      <w:start w:val="1"/>
      <w:numFmt w:val="bullet"/>
      <w:lvlText w:val="•"/>
      <w:lvlJc w:val="left"/>
      <w:pPr>
        <w:ind w:left="7764" w:hanging="356"/>
      </w:pPr>
      <w:rPr>
        <w:rFonts w:hint="default"/>
      </w:rPr>
    </w:lvl>
  </w:abstractNum>
  <w:abstractNum w:abstractNumId="3">
    <w:nsid w:val="0F7E14E0"/>
    <w:multiLevelType w:val="hybridMultilevel"/>
    <w:tmpl w:val="08CE3846"/>
    <w:lvl w:ilvl="0" w:tplc="47FAD37C">
      <w:start w:val="1"/>
      <w:numFmt w:val="bullet"/>
      <w:lvlText w:val="-"/>
      <w:lvlJc w:val="left"/>
      <w:pPr>
        <w:ind w:left="108" w:hanging="188"/>
      </w:pPr>
      <w:rPr>
        <w:rFonts w:ascii="Times New Roman" w:eastAsia="Times New Roman" w:hAnsi="Times New Roman" w:hint="default"/>
        <w:w w:val="99"/>
        <w:sz w:val="28"/>
        <w:szCs w:val="28"/>
      </w:rPr>
    </w:lvl>
    <w:lvl w:ilvl="1" w:tplc="E750660C">
      <w:start w:val="1"/>
      <w:numFmt w:val="bullet"/>
      <w:lvlText w:val="•"/>
      <w:lvlJc w:val="left"/>
      <w:pPr>
        <w:ind w:left="1041" w:hanging="188"/>
      </w:pPr>
      <w:rPr>
        <w:rFonts w:hint="default"/>
      </w:rPr>
    </w:lvl>
    <w:lvl w:ilvl="2" w:tplc="5CB852D2">
      <w:start w:val="1"/>
      <w:numFmt w:val="bullet"/>
      <w:lvlText w:val="•"/>
      <w:lvlJc w:val="left"/>
      <w:pPr>
        <w:ind w:left="1974" w:hanging="188"/>
      </w:pPr>
      <w:rPr>
        <w:rFonts w:hint="default"/>
      </w:rPr>
    </w:lvl>
    <w:lvl w:ilvl="3" w:tplc="C52469F2">
      <w:start w:val="1"/>
      <w:numFmt w:val="bullet"/>
      <w:lvlText w:val="•"/>
      <w:lvlJc w:val="left"/>
      <w:pPr>
        <w:ind w:left="2907" w:hanging="188"/>
      </w:pPr>
      <w:rPr>
        <w:rFonts w:hint="default"/>
      </w:rPr>
    </w:lvl>
    <w:lvl w:ilvl="4" w:tplc="02641558">
      <w:start w:val="1"/>
      <w:numFmt w:val="bullet"/>
      <w:lvlText w:val="•"/>
      <w:lvlJc w:val="left"/>
      <w:pPr>
        <w:ind w:left="3840" w:hanging="188"/>
      </w:pPr>
      <w:rPr>
        <w:rFonts w:hint="default"/>
      </w:rPr>
    </w:lvl>
    <w:lvl w:ilvl="5" w:tplc="563EDECA">
      <w:start w:val="1"/>
      <w:numFmt w:val="bullet"/>
      <w:lvlText w:val="•"/>
      <w:lvlJc w:val="left"/>
      <w:pPr>
        <w:ind w:left="4774" w:hanging="188"/>
      </w:pPr>
      <w:rPr>
        <w:rFonts w:hint="default"/>
      </w:rPr>
    </w:lvl>
    <w:lvl w:ilvl="6" w:tplc="908A77B2">
      <w:start w:val="1"/>
      <w:numFmt w:val="bullet"/>
      <w:lvlText w:val="•"/>
      <w:lvlJc w:val="left"/>
      <w:pPr>
        <w:ind w:left="5707" w:hanging="188"/>
      </w:pPr>
      <w:rPr>
        <w:rFonts w:hint="default"/>
      </w:rPr>
    </w:lvl>
    <w:lvl w:ilvl="7" w:tplc="4E6ABF12">
      <w:start w:val="1"/>
      <w:numFmt w:val="bullet"/>
      <w:lvlText w:val="•"/>
      <w:lvlJc w:val="left"/>
      <w:pPr>
        <w:ind w:left="6640" w:hanging="188"/>
      </w:pPr>
      <w:rPr>
        <w:rFonts w:hint="default"/>
      </w:rPr>
    </w:lvl>
    <w:lvl w:ilvl="8" w:tplc="A43E555E">
      <w:start w:val="1"/>
      <w:numFmt w:val="bullet"/>
      <w:lvlText w:val="•"/>
      <w:lvlJc w:val="left"/>
      <w:pPr>
        <w:ind w:left="7573" w:hanging="188"/>
      </w:pPr>
      <w:rPr>
        <w:rFonts w:hint="default"/>
      </w:rPr>
    </w:lvl>
  </w:abstractNum>
  <w:abstractNum w:abstractNumId="4">
    <w:nsid w:val="14E66EF7"/>
    <w:multiLevelType w:val="hybridMultilevel"/>
    <w:tmpl w:val="00062B7C"/>
    <w:lvl w:ilvl="0" w:tplc="B80050A4">
      <w:start w:val="4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55A5983"/>
    <w:multiLevelType w:val="hybridMultilevel"/>
    <w:tmpl w:val="61BA90C2"/>
    <w:lvl w:ilvl="0" w:tplc="F5729C36">
      <w:start w:val="1"/>
      <w:numFmt w:val="decimal"/>
      <w:lvlText w:val="%1."/>
      <w:lvlJc w:val="left"/>
      <w:pPr>
        <w:ind w:left="751" w:hanging="284"/>
        <w:jc w:val="left"/>
      </w:pPr>
      <w:rPr>
        <w:rFonts w:ascii="Times New Roman" w:eastAsia="Times New Roman" w:hAnsi="Times New Roman" w:hint="default"/>
        <w:b/>
        <w:bCs/>
        <w:w w:val="99"/>
        <w:sz w:val="28"/>
        <w:szCs w:val="28"/>
      </w:rPr>
    </w:lvl>
    <w:lvl w:ilvl="1" w:tplc="6FC2DB36">
      <w:start w:val="1"/>
      <w:numFmt w:val="bullet"/>
      <w:lvlText w:val="•"/>
      <w:lvlJc w:val="left"/>
      <w:pPr>
        <w:ind w:left="1620" w:hanging="284"/>
      </w:pPr>
      <w:rPr>
        <w:rFonts w:hint="default"/>
      </w:rPr>
    </w:lvl>
    <w:lvl w:ilvl="2" w:tplc="45AC523E">
      <w:start w:val="1"/>
      <w:numFmt w:val="bullet"/>
      <w:lvlText w:val="•"/>
      <w:lvlJc w:val="left"/>
      <w:pPr>
        <w:ind w:left="2488" w:hanging="284"/>
      </w:pPr>
      <w:rPr>
        <w:rFonts w:hint="default"/>
      </w:rPr>
    </w:lvl>
    <w:lvl w:ilvl="3" w:tplc="9AFC4C2C">
      <w:start w:val="1"/>
      <w:numFmt w:val="bullet"/>
      <w:lvlText w:val="•"/>
      <w:lvlJc w:val="left"/>
      <w:pPr>
        <w:ind w:left="3357" w:hanging="284"/>
      </w:pPr>
      <w:rPr>
        <w:rFonts w:hint="default"/>
      </w:rPr>
    </w:lvl>
    <w:lvl w:ilvl="4" w:tplc="B52868DA">
      <w:start w:val="1"/>
      <w:numFmt w:val="bullet"/>
      <w:lvlText w:val="•"/>
      <w:lvlJc w:val="left"/>
      <w:pPr>
        <w:ind w:left="4226" w:hanging="284"/>
      </w:pPr>
      <w:rPr>
        <w:rFonts w:hint="default"/>
      </w:rPr>
    </w:lvl>
    <w:lvl w:ilvl="5" w:tplc="E732FE80">
      <w:start w:val="1"/>
      <w:numFmt w:val="bullet"/>
      <w:lvlText w:val="•"/>
      <w:lvlJc w:val="left"/>
      <w:pPr>
        <w:ind w:left="5095" w:hanging="284"/>
      </w:pPr>
      <w:rPr>
        <w:rFonts w:hint="default"/>
      </w:rPr>
    </w:lvl>
    <w:lvl w:ilvl="6" w:tplc="F9F60A80">
      <w:start w:val="1"/>
      <w:numFmt w:val="bullet"/>
      <w:lvlText w:val="•"/>
      <w:lvlJc w:val="left"/>
      <w:pPr>
        <w:ind w:left="5964" w:hanging="284"/>
      </w:pPr>
      <w:rPr>
        <w:rFonts w:hint="default"/>
      </w:rPr>
    </w:lvl>
    <w:lvl w:ilvl="7" w:tplc="1BE69CB8">
      <w:start w:val="1"/>
      <w:numFmt w:val="bullet"/>
      <w:lvlText w:val="•"/>
      <w:lvlJc w:val="left"/>
      <w:pPr>
        <w:ind w:left="6833" w:hanging="284"/>
      </w:pPr>
      <w:rPr>
        <w:rFonts w:hint="default"/>
      </w:rPr>
    </w:lvl>
    <w:lvl w:ilvl="8" w:tplc="C7AA527C">
      <w:start w:val="1"/>
      <w:numFmt w:val="bullet"/>
      <w:lvlText w:val="•"/>
      <w:lvlJc w:val="left"/>
      <w:pPr>
        <w:ind w:left="7702" w:hanging="284"/>
      </w:pPr>
      <w:rPr>
        <w:rFonts w:hint="default"/>
      </w:rPr>
    </w:lvl>
  </w:abstractNum>
  <w:abstractNum w:abstractNumId="6">
    <w:nsid w:val="15A3518E"/>
    <w:multiLevelType w:val="hybridMultilevel"/>
    <w:tmpl w:val="AAEE11B2"/>
    <w:lvl w:ilvl="0" w:tplc="2B720D8E">
      <w:start w:val="1"/>
      <w:numFmt w:val="upperRoman"/>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AC23E2"/>
    <w:multiLevelType w:val="hybridMultilevel"/>
    <w:tmpl w:val="B8CE5360"/>
    <w:lvl w:ilvl="0" w:tplc="1E9A71EA">
      <w:start w:val="1"/>
      <w:numFmt w:val="decimal"/>
      <w:lvlText w:val="%1."/>
      <w:lvlJc w:val="left"/>
      <w:pPr>
        <w:ind w:left="751" w:hanging="284"/>
        <w:jc w:val="left"/>
      </w:pPr>
      <w:rPr>
        <w:rFonts w:ascii="Times New Roman" w:eastAsia="Times New Roman" w:hAnsi="Times New Roman" w:hint="default"/>
        <w:b/>
        <w:bCs/>
        <w:w w:val="99"/>
        <w:sz w:val="28"/>
        <w:szCs w:val="28"/>
      </w:rPr>
    </w:lvl>
    <w:lvl w:ilvl="1" w:tplc="841EF8E2">
      <w:start w:val="1"/>
      <w:numFmt w:val="bullet"/>
      <w:lvlText w:val="•"/>
      <w:lvlJc w:val="left"/>
      <w:pPr>
        <w:ind w:left="1620" w:hanging="284"/>
      </w:pPr>
      <w:rPr>
        <w:rFonts w:hint="default"/>
      </w:rPr>
    </w:lvl>
    <w:lvl w:ilvl="2" w:tplc="7EA4BC44">
      <w:start w:val="1"/>
      <w:numFmt w:val="bullet"/>
      <w:lvlText w:val="•"/>
      <w:lvlJc w:val="left"/>
      <w:pPr>
        <w:ind w:left="2488" w:hanging="284"/>
      </w:pPr>
      <w:rPr>
        <w:rFonts w:hint="default"/>
      </w:rPr>
    </w:lvl>
    <w:lvl w:ilvl="3" w:tplc="0B9C9E32">
      <w:start w:val="1"/>
      <w:numFmt w:val="bullet"/>
      <w:lvlText w:val="•"/>
      <w:lvlJc w:val="left"/>
      <w:pPr>
        <w:ind w:left="3357" w:hanging="284"/>
      </w:pPr>
      <w:rPr>
        <w:rFonts w:hint="default"/>
      </w:rPr>
    </w:lvl>
    <w:lvl w:ilvl="4" w:tplc="86667E44">
      <w:start w:val="1"/>
      <w:numFmt w:val="bullet"/>
      <w:lvlText w:val="•"/>
      <w:lvlJc w:val="left"/>
      <w:pPr>
        <w:ind w:left="4226" w:hanging="284"/>
      </w:pPr>
      <w:rPr>
        <w:rFonts w:hint="default"/>
      </w:rPr>
    </w:lvl>
    <w:lvl w:ilvl="5" w:tplc="9920EE62">
      <w:start w:val="1"/>
      <w:numFmt w:val="bullet"/>
      <w:lvlText w:val="•"/>
      <w:lvlJc w:val="left"/>
      <w:pPr>
        <w:ind w:left="5095" w:hanging="284"/>
      </w:pPr>
      <w:rPr>
        <w:rFonts w:hint="default"/>
      </w:rPr>
    </w:lvl>
    <w:lvl w:ilvl="6" w:tplc="D5BE6C2E">
      <w:start w:val="1"/>
      <w:numFmt w:val="bullet"/>
      <w:lvlText w:val="•"/>
      <w:lvlJc w:val="left"/>
      <w:pPr>
        <w:ind w:left="5964" w:hanging="284"/>
      </w:pPr>
      <w:rPr>
        <w:rFonts w:hint="default"/>
      </w:rPr>
    </w:lvl>
    <w:lvl w:ilvl="7" w:tplc="C1C2DCD4">
      <w:start w:val="1"/>
      <w:numFmt w:val="bullet"/>
      <w:lvlText w:val="•"/>
      <w:lvlJc w:val="left"/>
      <w:pPr>
        <w:ind w:left="6833" w:hanging="284"/>
      </w:pPr>
      <w:rPr>
        <w:rFonts w:hint="default"/>
      </w:rPr>
    </w:lvl>
    <w:lvl w:ilvl="8" w:tplc="36282858">
      <w:start w:val="1"/>
      <w:numFmt w:val="bullet"/>
      <w:lvlText w:val="•"/>
      <w:lvlJc w:val="left"/>
      <w:pPr>
        <w:ind w:left="7702" w:hanging="284"/>
      </w:pPr>
      <w:rPr>
        <w:rFonts w:hint="default"/>
      </w:rPr>
    </w:lvl>
  </w:abstractNum>
  <w:abstractNum w:abstractNumId="8">
    <w:nsid w:val="229D2BF6"/>
    <w:multiLevelType w:val="hybridMultilevel"/>
    <w:tmpl w:val="5CCC5CE4"/>
    <w:lvl w:ilvl="0" w:tplc="1CE29142">
      <w:start w:val="1"/>
      <w:numFmt w:val="upperRoman"/>
      <w:lvlText w:val="%1."/>
      <w:lvlJc w:val="left"/>
      <w:pPr>
        <w:ind w:left="343" w:hanging="236"/>
        <w:jc w:val="left"/>
      </w:pPr>
      <w:rPr>
        <w:rFonts w:ascii="Times New Roman" w:eastAsia="Times New Roman" w:hAnsi="Times New Roman" w:hint="default"/>
        <w:spacing w:val="-2"/>
        <w:w w:val="99"/>
        <w:sz w:val="28"/>
        <w:szCs w:val="28"/>
      </w:rPr>
    </w:lvl>
    <w:lvl w:ilvl="1" w:tplc="19CE6758">
      <w:start w:val="1"/>
      <w:numFmt w:val="bullet"/>
      <w:lvlText w:val="•"/>
      <w:lvlJc w:val="left"/>
      <w:pPr>
        <w:ind w:left="1253" w:hanging="236"/>
      </w:pPr>
      <w:rPr>
        <w:rFonts w:hint="default"/>
      </w:rPr>
    </w:lvl>
    <w:lvl w:ilvl="2" w:tplc="FAA6504C">
      <w:start w:val="1"/>
      <w:numFmt w:val="bullet"/>
      <w:lvlText w:val="•"/>
      <w:lvlJc w:val="left"/>
      <w:pPr>
        <w:ind w:left="2162" w:hanging="236"/>
      </w:pPr>
      <w:rPr>
        <w:rFonts w:hint="default"/>
      </w:rPr>
    </w:lvl>
    <w:lvl w:ilvl="3" w:tplc="02385B12">
      <w:start w:val="1"/>
      <w:numFmt w:val="bullet"/>
      <w:lvlText w:val="•"/>
      <w:lvlJc w:val="left"/>
      <w:pPr>
        <w:ind w:left="3072" w:hanging="236"/>
      </w:pPr>
      <w:rPr>
        <w:rFonts w:hint="default"/>
      </w:rPr>
    </w:lvl>
    <w:lvl w:ilvl="4" w:tplc="3DAC3A2E">
      <w:start w:val="1"/>
      <w:numFmt w:val="bullet"/>
      <w:lvlText w:val="•"/>
      <w:lvlJc w:val="left"/>
      <w:pPr>
        <w:ind w:left="3982" w:hanging="236"/>
      </w:pPr>
      <w:rPr>
        <w:rFonts w:hint="default"/>
      </w:rPr>
    </w:lvl>
    <w:lvl w:ilvl="5" w:tplc="4962C586">
      <w:start w:val="1"/>
      <w:numFmt w:val="bullet"/>
      <w:lvlText w:val="•"/>
      <w:lvlJc w:val="left"/>
      <w:pPr>
        <w:ind w:left="4891" w:hanging="236"/>
      </w:pPr>
      <w:rPr>
        <w:rFonts w:hint="default"/>
      </w:rPr>
    </w:lvl>
    <w:lvl w:ilvl="6" w:tplc="48845896">
      <w:start w:val="1"/>
      <w:numFmt w:val="bullet"/>
      <w:lvlText w:val="•"/>
      <w:lvlJc w:val="left"/>
      <w:pPr>
        <w:ind w:left="5801" w:hanging="236"/>
      </w:pPr>
      <w:rPr>
        <w:rFonts w:hint="default"/>
      </w:rPr>
    </w:lvl>
    <w:lvl w:ilvl="7" w:tplc="FFBA41FE">
      <w:start w:val="1"/>
      <w:numFmt w:val="bullet"/>
      <w:lvlText w:val="•"/>
      <w:lvlJc w:val="left"/>
      <w:pPr>
        <w:ind w:left="6711" w:hanging="236"/>
      </w:pPr>
      <w:rPr>
        <w:rFonts w:hint="default"/>
      </w:rPr>
    </w:lvl>
    <w:lvl w:ilvl="8" w:tplc="0994D3BA">
      <w:start w:val="1"/>
      <w:numFmt w:val="bullet"/>
      <w:lvlText w:val="•"/>
      <w:lvlJc w:val="left"/>
      <w:pPr>
        <w:ind w:left="7620" w:hanging="236"/>
      </w:pPr>
      <w:rPr>
        <w:rFonts w:hint="default"/>
      </w:rPr>
    </w:lvl>
  </w:abstractNum>
  <w:abstractNum w:abstractNumId="9">
    <w:nsid w:val="2A843425"/>
    <w:multiLevelType w:val="hybridMultilevel"/>
    <w:tmpl w:val="5178EECE"/>
    <w:lvl w:ilvl="0" w:tplc="00503C18">
      <w:start w:val="1"/>
      <w:numFmt w:val="bullet"/>
      <w:lvlText w:val="-"/>
      <w:lvlJc w:val="left"/>
      <w:pPr>
        <w:ind w:left="108" w:hanging="164"/>
      </w:pPr>
      <w:rPr>
        <w:rFonts w:ascii="Times New Roman" w:eastAsia="Times New Roman" w:hAnsi="Times New Roman" w:hint="default"/>
        <w:w w:val="99"/>
        <w:sz w:val="28"/>
        <w:szCs w:val="28"/>
      </w:rPr>
    </w:lvl>
    <w:lvl w:ilvl="1" w:tplc="F5984BAA">
      <w:start w:val="1"/>
      <w:numFmt w:val="bullet"/>
      <w:lvlText w:val="•"/>
      <w:lvlJc w:val="left"/>
      <w:pPr>
        <w:ind w:left="1041" w:hanging="164"/>
      </w:pPr>
      <w:rPr>
        <w:rFonts w:hint="default"/>
      </w:rPr>
    </w:lvl>
    <w:lvl w:ilvl="2" w:tplc="128011B8">
      <w:start w:val="1"/>
      <w:numFmt w:val="bullet"/>
      <w:lvlText w:val="•"/>
      <w:lvlJc w:val="left"/>
      <w:pPr>
        <w:ind w:left="1974" w:hanging="164"/>
      </w:pPr>
      <w:rPr>
        <w:rFonts w:hint="default"/>
      </w:rPr>
    </w:lvl>
    <w:lvl w:ilvl="3" w:tplc="0F6E63A0">
      <w:start w:val="1"/>
      <w:numFmt w:val="bullet"/>
      <w:lvlText w:val="•"/>
      <w:lvlJc w:val="left"/>
      <w:pPr>
        <w:ind w:left="2907" w:hanging="164"/>
      </w:pPr>
      <w:rPr>
        <w:rFonts w:hint="default"/>
      </w:rPr>
    </w:lvl>
    <w:lvl w:ilvl="4" w:tplc="87CAB04C">
      <w:start w:val="1"/>
      <w:numFmt w:val="bullet"/>
      <w:lvlText w:val="•"/>
      <w:lvlJc w:val="left"/>
      <w:pPr>
        <w:ind w:left="3840" w:hanging="164"/>
      </w:pPr>
      <w:rPr>
        <w:rFonts w:hint="default"/>
      </w:rPr>
    </w:lvl>
    <w:lvl w:ilvl="5" w:tplc="F2D0B2F6">
      <w:start w:val="1"/>
      <w:numFmt w:val="bullet"/>
      <w:lvlText w:val="•"/>
      <w:lvlJc w:val="left"/>
      <w:pPr>
        <w:ind w:left="4774" w:hanging="164"/>
      </w:pPr>
      <w:rPr>
        <w:rFonts w:hint="default"/>
      </w:rPr>
    </w:lvl>
    <w:lvl w:ilvl="6" w:tplc="1B60A2AE">
      <w:start w:val="1"/>
      <w:numFmt w:val="bullet"/>
      <w:lvlText w:val="•"/>
      <w:lvlJc w:val="left"/>
      <w:pPr>
        <w:ind w:left="5707" w:hanging="164"/>
      </w:pPr>
      <w:rPr>
        <w:rFonts w:hint="default"/>
      </w:rPr>
    </w:lvl>
    <w:lvl w:ilvl="7" w:tplc="893A1128">
      <w:start w:val="1"/>
      <w:numFmt w:val="bullet"/>
      <w:lvlText w:val="•"/>
      <w:lvlJc w:val="left"/>
      <w:pPr>
        <w:ind w:left="6640" w:hanging="164"/>
      </w:pPr>
      <w:rPr>
        <w:rFonts w:hint="default"/>
      </w:rPr>
    </w:lvl>
    <w:lvl w:ilvl="8" w:tplc="ACFAA1EE">
      <w:start w:val="1"/>
      <w:numFmt w:val="bullet"/>
      <w:lvlText w:val="•"/>
      <w:lvlJc w:val="left"/>
      <w:pPr>
        <w:ind w:left="7573" w:hanging="164"/>
      </w:pPr>
      <w:rPr>
        <w:rFonts w:hint="default"/>
      </w:rPr>
    </w:lvl>
  </w:abstractNum>
  <w:abstractNum w:abstractNumId="10">
    <w:nsid w:val="38084AC0"/>
    <w:multiLevelType w:val="hybridMultilevel"/>
    <w:tmpl w:val="BE6E1C86"/>
    <w:lvl w:ilvl="0" w:tplc="AD7A8BDE">
      <w:start w:val="1"/>
      <w:numFmt w:val="bullet"/>
      <w:lvlText w:val="-"/>
      <w:lvlJc w:val="left"/>
      <w:pPr>
        <w:ind w:left="108" w:hanging="164"/>
      </w:pPr>
      <w:rPr>
        <w:rFonts w:ascii="Times New Roman" w:eastAsia="Times New Roman" w:hAnsi="Times New Roman" w:hint="default"/>
        <w:w w:val="99"/>
        <w:sz w:val="28"/>
        <w:szCs w:val="28"/>
      </w:rPr>
    </w:lvl>
    <w:lvl w:ilvl="1" w:tplc="3282F684">
      <w:start w:val="1"/>
      <w:numFmt w:val="bullet"/>
      <w:lvlText w:val="•"/>
      <w:lvlJc w:val="left"/>
      <w:pPr>
        <w:ind w:left="1041" w:hanging="164"/>
      </w:pPr>
      <w:rPr>
        <w:rFonts w:hint="default"/>
      </w:rPr>
    </w:lvl>
    <w:lvl w:ilvl="2" w:tplc="C71622BC">
      <w:start w:val="1"/>
      <w:numFmt w:val="bullet"/>
      <w:lvlText w:val="•"/>
      <w:lvlJc w:val="left"/>
      <w:pPr>
        <w:ind w:left="1974" w:hanging="164"/>
      </w:pPr>
      <w:rPr>
        <w:rFonts w:hint="default"/>
      </w:rPr>
    </w:lvl>
    <w:lvl w:ilvl="3" w:tplc="0D025D7E">
      <w:start w:val="1"/>
      <w:numFmt w:val="bullet"/>
      <w:lvlText w:val="•"/>
      <w:lvlJc w:val="left"/>
      <w:pPr>
        <w:ind w:left="2907" w:hanging="164"/>
      </w:pPr>
      <w:rPr>
        <w:rFonts w:hint="default"/>
      </w:rPr>
    </w:lvl>
    <w:lvl w:ilvl="4" w:tplc="139243D8">
      <w:start w:val="1"/>
      <w:numFmt w:val="bullet"/>
      <w:lvlText w:val="•"/>
      <w:lvlJc w:val="left"/>
      <w:pPr>
        <w:ind w:left="3840" w:hanging="164"/>
      </w:pPr>
      <w:rPr>
        <w:rFonts w:hint="default"/>
      </w:rPr>
    </w:lvl>
    <w:lvl w:ilvl="5" w:tplc="0D087104">
      <w:start w:val="1"/>
      <w:numFmt w:val="bullet"/>
      <w:lvlText w:val="•"/>
      <w:lvlJc w:val="left"/>
      <w:pPr>
        <w:ind w:left="4774" w:hanging="164"/>
      </w:pPr>
      <w:rPr>
        <w:rFonts w:hint="default"/>
      </w:rPr>
    </w:lvl>
    <w:lvl w:ilvl="6" w:tplc="04A48820">
      <w:start w:val="1"/>
      <w:numFmt w:val="bullet"/>
      <w:lvlText w:val="•"/>
      <w:lvlJc w:val="left"/>
      <w:pPr>
        <w:ind w:left="5707" w:hanging="164"/>
      </w:pPr>
      <w:rPr>
        <w:rFonts w:hint="default"/>
      </w:rPr>
    </w:lvl>
    <w:lvl w:ilvl="7" w:tplc="A1D04598">
      <w:start w:val="1"/>
      <w:numFmt w:val="bullet"/>
      <w:lvlText w:val="•"/>
      <w:lvlJc w:val="left"/>
      <w:pPr>
        <w:ind w:left="6640" w:hanging="164"/>
      </w:pPr>
      <w:rPr>
        <w:rFonts w:hint="default"/>
      </w:rPr>
    </w:lvl>
    <w:lvl w:ilvl="8" w:tplc="621424EE">
      <w:start w:val="1"/>
      <w:numFmt w:val="bullet"/>
      <w:lvlText w:val="•"/>
      <w:lvlJc w:val="left"/>
      <w:pPr>
        <w:ind w:left="7573" w:hanging="164"/>
      </w:pPr>
      <w:rPr>
        <w:rFonts w:hint="default"/>
      </w:rPr>
    </w:lvl>
  </w:abstractNum>
  <w:abstractNum w:abstractNumId="11">
    <w:nsid w:val="3AC55A1D"/>
    <w:multiLevelType w:val="hybridMultilevel"/>
    <w:tmpl w:val="8C02BE00"/>
    <w:lvl w:ilvl="0" w:tplc="9724B886">
      <w:start w:val="1"/>
      <w:numFmt w:val="upperRoman"/>
      <w:lvlText w:val="%1."/>
      <w:lvlJc w:val="left"/>
      <w:pPr>
        <w:ind w:left="108" w:hanging="236"/>
        <w:jc w:val="left"/>
      </w:pPr>
      <w:rPr>
        <w:rFonts w:ascii="Times New Roman" w:eastAsia="Times New Roman" w:hAnsi="Times New Roman" w:hint="default"/>
        <w:spacing w:val="-2"/>
        <w:w w:val="99"/>
        <w:sz w:val="28"/>
        <w:szCs w:val="28"/>
      </w:rPr>
    </w:lvl>
    <w:lvl w:ilvl="1" w:tplc="9D4A95A2">
      <w:start w:val="1"/>
      <w:numFmt w:val="decimal"/>
      <w:lvlText w:val="%2."/>
      <w:lvlJc w:val="left"/>
      <w:pPr>
        <w:ind w:left="1110" w:hanging="283"/>
        <w:jc w:val="left"/>
      </w:pPr>
      <w:rPr>
        <w:rFonts w:ascii="Times New Roman" w:eastAsia="Times New Roman" w:hAnsi="Times New Roman" w:hint="default"/>
        <w:w w:val="99"/>
        <w:sz w:val="28"/>
        <w:szCs w:val="28"/>
      </w:rPr>
    </w:lvl>
    <w:lvl w:ilvl="2" w:tplc="F236CA20">
      <w:start w:val="1"/>
      <w:numFmt w:val="bullet"/>
      <w:lvlText w:val="•"/>
      <w:lvlJc w:val="left"/>
      <w:pPr>
        <w:ind w:left="2036" w:hanging="283"/>
      </w:pPr>
      <w:rPr>
        <w:rFonts w:hint="default"/>
      </w:rPr>
    </w:lvl>
    <w:lvl w:ilvl="3" w:tplc="D3B69B62">
      <w:start w:val="1"/>
      <w:numFmt w:val="bullet"/>
      <w:lvlText w:val="•"/>
      <w:lvlJc w:val="left"/>
      <w:pPr>
        <w:ind w:left="2961" w:hanging="283"/>
      </w:pPr>
      <w:rPr>
        <w:rFonts w:hint="default"/>
      </w:rPr>
    </w:lvl>
    <w:lvl w:ilvl="4" w:tplc="940ADE2A">
      <w:start w:val="1"/>
      <w:numFmt w:val="bullet"/>
      <w:lvlText w:val="•"/>
      <w:lvlJc w:val="left"/>
      <w:pPr>
        <w:ind w:left="3887" w:hanging="283"/>
      </w:pPr>
      <w:rPr>
        <w:rFonts w:hint="default"/>
      </w:rPr>
    </w:lvl>
    <w:lvl w:ilvl="5" w:tplc="9CF04674">
      <w:start w:val="1"/>
      <w:numFmt w:val="bullet"/>
      <w:lvlText w:val="•"/>
      <w:lvlJc w:val="left"/>
      <w:pPr>
        <w:ind w:left="4812" w:hanging="283"/>
      </w:pPr>
      <w:rPr>
        <w:rFonts w:hint="default"/>
      </w:rPr>
    </w:lvl>
    <w:lvl w:ilvl="6" w:tplc="609A7692">
      <w:start w:val="1"/>
      <w:numFmt w:val="bullet"/>
      <w:lvlText w:val="•"/>
      <w:lvlJc w:val="left"/>
      <w:pPr>
        <w:ind w:left="5738" w:hanging="283"/>
      </w:pPr>
      <w:rPr>
        <w:rFonts w:hint="default"/>
      </w:rPr>
    </w:lvl>
    <w:lvl w:ilvl="7" w:tplc="60E46C42">
      <w:start w:val="1"/>
      <w:numFmt w:val="bullet"/>
      <w:lvlText w:val="•"/>
      <w:lvlJc w:val="left"/>
      <w:pPr>
        <w:ind w:left="6663" w:hanging="283"/>
      </w:pPr>
      <w:rPr>
        <w:rFonts w:hint="default"/>
      </w:rPr>
    </w:lvl>
    <w:lvl w:ilvl="8" w:tplc="96303622">
      <w:start w:val="1"/>
      <w:numFmt w:val="bullet"/>
      <w:lvlText w:val="•"/>
      <w:lvlJc w:val="left"/>
      <w:pPr>
        <w:ind w:left="7589" w:hanging="283"/>
      </w:pPr>
      <w:rPr>
        <w:rFonts w:hint="default"/>
      </w:rPr>
    </w:lvl>
  </w:abstractNum>
  <w:abstractNum w:abstractNumId="12">
    <w:nsid w:val="41A06BE5"/>
    <w:multiLevelType w:val="hybridMultilevel"/>
    <w:tmpl w:val="19B8F916"/>
    <w:lvl w:ilvl="0" w:tplc="5F442FBE">
      <w:start w:val="1"/>
      <w:numFmt w:val="decimal"/>
      <w:lvlText w:val="%1."/>
      <w:lvlJc w:val="left"/>
      <w:pPr>
        <w:ind w:left="781" w:hanging="355"/>
        <w:jc w:val="left"/>
      </w:pPr>
      <w:rPr>
        <w:rFonts w:ascii="Times New Roman" w:eastAsia="Times New Roman" w:hAnsi="Times New Roman" w:hint="default"/>
        <w:b/>
        <w:bCs/>
        <w:w w:val="99"/>
        <w:sz w:val="28"/>
        <w:szCs w:val="28"/>
      </w:rPr>
    </w:lvl>
    <w:lvl w:ilvl="1" w:tplc="0E4E129C">
      <w:start w:val="1"/>
      <w:numFmt w:val="bullet"/>
      <w:lvlText w:val="•"/>
      <w:lvlJc w:val="left"/>
      <w:pPr>
        <w:ind w:left="1679" w:hanging="355"/>
      </w:pPr>
      <w:rPr>
        <w:rFonts w:hint="default"/>
      </w:rPr>
    </w:lvl>
    <w:lvl w:ilvl="2" w:tplc="71FE8616">
      <w:start w:val="1"/>
      <w:numFmt w:val="bullet"/>
      <w:lvlText w:val="•"/>
      <w:lvlJc w:val="left"/>
      <w:pPr>
        <w:ind w:left="2577" w:hanging="355"/>
      </w:pPr>
      <w:rPr>
        <w:rFonts w:hint="default"/>
      </w:rPr>
    </w:lvl>
    <w:lvl w:ilvl="3" w:tplc="751E65E8">
      <w:start w:val="1"/>
      <w:numFmt w:val="bullet"/>
      <w:lvlText w:val="•"/>
      <w:lvlJc w:val="left"/>
      <w:pPr>
        <w:ind w:left="3475" w:hanging="355"/>
      </w:pPr>
      <w:rPr>
        <w:rFonts w:hint="default"/>
      </w:rPr>
    </w:lvl>
    <w:lvl w:ilvl="4" w:tplc="F770479A">
      <w:start w:val="1"/>
      <w:numFmt w:val="bullet"/>
      <w:lvlText w:val="•"/>
      <w:lvlJc w:val="left"/>
      <w:pPr>
        <w:ind w:left="4372" w:hanging="355"/>
      </w:pPr>
      <w:rPr>
        <w:rFonts w:hint="default"/>
      </w:rPr>
    </w:lvl>
    <w:lvl w:ilvl="5" w:tplc="73A86134">
      <w:start w:val="1"/>
      <w:numFmt w:val="bullet"/>
      <w:lvlText w:val="•"/>
      <w:lvlJc w:val="left"/>
      <w:pPr>
        <w:ind w:left="5270" w:hanging="355"/>
      </w:pPr>
      <w:rPr>
        <w:rFonts w:hint="default"/>
      </w:rPr>
    </w:lvl>
    <w:lvl w:ilvl="6" w:tplc="69C63DA6">
      <w:start w:val="1"/>
      <w:numFmt w:val="bullet"/>
      <w:lvlText w:val="•"/>
      <w:lvlJc w:val="left"/>
      <w:pPr>
        <w:ind w:left="6168" w:hanging="355"/>
      </w:pPr>
      <w:rPr>
        <w:rFonts w:hint="default"/>
      </w:rPr>
    </w:lvl>
    <w:lvl w:ilvl="7" w:tplc="71C2C2A6">
      <w:start w:val="1"/>
      <w:numFmt w:val="bullet"/>
      <w:lvlText w:val="•"/>
      <w:lvlJc w:val="left"/>
      <w:pPr>
        <w:ind w:left="7065" w:hanging="355"/>
      </w:pPr>
      <w:rPr>
        <w:rFonts w:hint="default"/>
      </w:rPr>
    </w:lvl>
    <w:lvl w:ilvl="8" w:tplc="0CA43E6C">
      <w:start w:val="1"/>
      <w:numFmt w:val="bullet"/>
      <w:lvlText w:val="•"/>
      <w:lvlJc w:val="left"/>
      <w:pPr>
        <w:ind w:left="7963" w:hanging="355"/>
      </w:pPr>
      <w:rPr>
        <w:rFonts w:hint="default"/>
      </w:rPr>
    </w:lvl>
  </w:abstractNum>
  <w:abstractNum w:abstractNumId="13">
    <w:nsid w:val="4ED04660"/>
    <w:multiLevelType w:val="hybridMultilevel"/>
    <w:tmpl w:val="145081A8"/>
    <w:lvl w:ilvl="0" w:tplc="8EB07F32">
      <w:start w:val="1"/>
      <w:numFmt w:val="decimal"/>
      <w:lvlText w:val="%1."/>
      <w:lvlJc w:val="left"/>
      <w:pPr>
        <w:ind w:left="108" w:hanging="283"/>
        <w:jc w:val="left"/>
      </w:pPr>
      <w:rPr>
        <w:rFonts w:ascii="Times New Roman" w:eastAsia="Times New Roman" w:hAnsi="Times New Roman" w:hint="default"/>
        <w:b/>
        <w:bCs/>
        <w:w w:val="99"/>
        <w:sz w:val="28"/>
        <w:szCs w:val="28"/>
      </w:rPr>
    </w:lvl>
    <w:lvl w:ilvl="1" w:tplc="0F98B1A4">
      <w:start w:val="1"/>
      <w:numFmt w:val="bullet"/>
      <w:lvlText w:val="•"/>
      <w:lvlJc w:val="left"/>
      <w:pPr>
        <w:ind w:left="1041" w:hanging="283"/>
      </w:pPr>
      <w:rPr>
        <w:rFonts w:hint="default"/>
      </w:rPr>
    </w:lvl>
    <w:lvl w:ilvl="2" w:tplc="7DA47F60">
      <w:start w:val="1"/>
      <w:numFmt w:val="bullet"/>
      <w:lvlText w:val="•"/>
      <w:lvlJc w:val="left"/>
      <w:pPr>
        <w:ind w:left="1974" w:hanging="283"/>
      </w:pPr>
      <w:rPr>
        <w:rFonts w:hint="default"/>
      </w:rPr>
    </w:lvl>
    <w:lvl w:ilvl="3" w:tplc="251871D8">
      <w:start w:val="1"/>
      <w:numFmt w:val="bullet"/>
      <w:lvlText w:val="•"/>
      <w:lvlJc w:val="left"/>
      <w:pPr>
        <w:ind w:left="2907" w:hanging="283"/>
      </w:pPr>
      <w:rPr>
        <w:rFonts w:hint="default"/>
      </w:rPr>
    </w:lvl>
    <w:lvl w:ilvl="4" w:tplc="08CAAFA6">
      <w:start w:val="1"/>
      <w:numFmt w:val="bullet"/>
      <w:lvlText w:val="•"/>
      <w:lvlJc w:val="left"/>
      <w:pPr>
        <w:ind w:left="3840" w:hanging="283"/>
      </w:pPr>
      <w:rPr>
        <w:rFonts w:hint="default"/>
      </w:rPr>
    </w:lvl>
    <w:lvl w:ilvl="5" w:tplc="F050C614">
      <w:start w:val="1"/>
      <w:numFmt w:val="bullet"/>
      <w:lvlText w:val="•"/>
      <w:lvlJc w:val="left"/>
      <w:pPr>
        <w:ind w:left="4774" w:hanging="283"/>
      </w:pPr>
      <w:rPr>
        <w:rFonts w:hint="default"/>
      </w:rPr>
    </w:lvl>
    <w:lvl w:ilvl="6" w:tplc="66D0BDD8">
      <w:start w:val="1"/>
      <w:numFmt w:val="bullet"/>
      <w:lvlText w:val="•"/>
      <w:lvlJc w:val="left"/>
      <w:pPr>
        <w:ind w:left="5707" w:hanging="283"/>
      </w:pPr>
      <w:rPr>
        <w:rFonts w:hint="default"/>
      </w:rPr>
    </w:lvl>
    <w:lvl w:ilvl="7" w:tplc="B746B216">
      <w:start w:val="1"/>
      <w:numFmt w:val="bullet"/>
      <w:lvlText w:val="•"/>
      <w:lvlJc w:val="left"/>
      <w:pPr>
        <w:ind w:left="6640" w:hanging="283"/>
      </w:pPr>
      <w:rPr>
        <w:rFonts w:hint="default"/>
      </w:rPr>
    </w:lvl>
    <w:lvl w:ilvl="8" w:tplc="805A9714">
      <w:start w:val="1"/>
      <w:numFmt w:val="bullet"/>
      <w:lvlText w:val="•"/>
      <w:lvlJc w:val="left"/>
      <w:pPr>
        <w:ind w:left="7573" w:hanging="283"/>
      </w:pPr>
      <w:rPr>
        <w:rFonts w:hint="default"/>
      </w:rPr>
    </w:lvl>
  </w:abstractNum>
  <w:abstractNum w:abstractNumId="14">
    <w:nsid w:val="5ED31353"/>
    <w:multiLevelType w:val="hybridMultilevel"/>
    <w:tmpl w:val="1436DF24"/>
    <w:lvl w:ilvl="0" w:tplc="1B4A3D58">
      <w:start w:val="1"/>
      <w:numFmt w:val="upperRoman"/>
      <w:lvlText w:val="%1."/>
      <w:lvlJc w:val="left"/>
      <w:pPr>
        <w:ind w:left="343" w:hanging="236"/>
        <w:jc w:val="left"/>
      </w:pPr>
      <w:rPr>
        <w:rFonts w:ascii="Times New Roman" w:eastAsia="Times New Roman" w:hAnsi="Times New Roman" w:hint="default"/>
        <w:spacing w:val="-2"/>
        <w:w w:val="99"/>
        <w:sz w:val="28"/>
        <w:szCs w:val="28"/>
      </w:rPr>
    </w:lvl>
    <w:lvl w:ilvl="1" w:tplc="C0CE478C">
      <w:start w:val="1"/>
      <w:numFmt w:val="bullet"/>
      <w:lvlText w:val="•"/>
      <w:lvlJc w:val="left"/>
      <w:pPr>
        <w:ind w:left="1253" w:hanging="236"/>
      </w:pPr>
      <w:rPr>
        <w:rFonts w:hint="default"/>
      </w:rPr>
    </w:lvl>
    <w:lvl w:ilvl="2" w:tplc="46A4511E">
      <w:start w:val="1"/>
      <w:numFmt w:val="bullet"/>
      <w:lvlText w:val="•"/>
      <w:lvlJc w:val="left"/>
      <w:pPr>
        <w:ind w:left="2162" w:hanging="236"/>
      </w:pPr>
      <w:rPr>
        <w:rFonts w:hint="default"/>
      </w:rPr>
    </w:lvl>
    <w:lvl w:ilvl="3" w:tplc="520C27D8">
      <w:start w:val="1"/>
      <w:numFmt w:val="bullet"/>
      <w:lvlText w:val="•"/>
      <w:lvlJc w:val="left"/>
      <w:pPr>
        <w:ind w:left="3072" w:hanging="236"/>
      </w:pPr>
      <w:rPr>
        <w:rFonts w:hint="default"/>
      </w:rPr>
    </w:lvl>
    <w:lvl w:ilvl="4" w:tplc="FDC63DD2">
      <w:start w:val="1"/>
      <w:numFmt w:val="bullet"/>
      <w:lvlText w:val="•"/>
      <w:lvlJc w:val="left"/>
      <w:pPr>
        <w:ind w:left="3982" w:hanging="236"/>
      </w:pPr>
      <w:rPr>
        <w:rFonts w:hint="default"/>
      </w:rPr>
    </w:lvl>
    <w:lvl w:ilvl="5" w:tplc="001EE6B0">
      <w:start w:val="1"/>
      <w:numFmt w:val="bullet"/>
      <w:lvlText w:val="•"/>
      <w:lvlJc w:val="left"/>
      <w:pPr>
        <w:ind w:left="4891" w:hanging="236"/>
      </w:pPr>
      <w:rPr>
        <w:rFonts w:hint="default"/>
      </w:rPr>
    </w:lvl>
    <w:lvl w:ilvl="6" w:tplc="8E04B414">
      <w:start w:val="1"/>
      <w:numFmt w:val="bullet"/>
      <w:lvlText w:val="•"/>
      <w:lvlJc w:val="left"/>
      <w:pPr>
        <w:ind w:left="5801" w:hanging="236"/>
      </w:pPr>
      <w:rPr>
        <w:rFonts w:hint="default"/>
      </w:rPr>
    </w:lvl>
    <w:lvl w:ilvl="7" w:tplc="E7E041C4">
      <w:start w:val="1"/>
      <w:numFmt w:val="bullet"/>
      <w:lvlText w:val="•"/>
      <w:lvlJc w:val="left"/>
      <w:pPr>
        <w:ind w:left="6711" w:hanging="236"/>
      </w:pPr>
      <w:rPr>
        <w:rFonts w:hint="default"/>
      </w:rPr>
    </w:lvl>
    <w:lvl w:ilvl="8" w:tplc="57B41A68">
      <w:start w:val="1"/>
      <w:numFmt w:val="bullet"/>
      <w:lvlText w:val="•"/>
      <w:lvlJc w:val="left"/>
      <w:pPr>
        <w:ind w:left="7620" w:hanging="236"/>
      </w:pPr>
      <w:rPr>
        <w:rFonts w:hint="default"/>
      </w:rPr>
    </w:lvl>
  </w:abstractNum>
  <w:abstractNum w:abstractNumId="15">
    <w:nsid w:val="60ED210F"/>
    <w:multiLevelType w:val="hybridMultilevel"/>
    <w:tmpl w:val="FDFEA9C4"/>
    <w:lvl w:ilvl="0" w:tplc="72D03206">
      <w:start w:val="1"/>
      <w:numFmt w:val="bullet"/>
      <w:lvlText w:val="-"/>
      <w:lvlJc w:val="left"/>
      <w:pPr>
        <w:ind w:left="631" w:hanging="164"/>
      </w:pPr>
      <w:rPr>
        <w:rFonts w:ascii="Times New Roman" w:eastAsia="Times New Roman" w:hAnsi="Times New Roman" w:hint="default"/>
        <w:w w:val="99"/>
        <w:sz w:val="28"/>
        <w:szCs w:val="28"/>
      </w:rPr>
    </w:lvl>
    <w:lvl w:ilvl="1" w:tplc="8624875E">
      <w:start w:val="1"/>
      <w:numFmt w:val="bullet"/>
      <w:lvlText w:val="•"/>
      <w:lvlJc w:val="left"/>
      <w:pPr>
        <w:ind w:left="1512" w:hanging="164"/>
      </w:pPr>
      <w:rPr>
        <w:rFonts w:hint="default"/>
      </w:rPr>
    </w:lvl>
    <w:lvl w:ilvl="2" w:tplc="8B46772C">
      <w:start w:val="1"/>
      <w:numFmt w:val="bullet"/>
      <w:lvlText w:val="•"/>
      <w:lvlJc w:val="left"/>
      <w:pPr>
        <w:ind w:left="2392" w:hanging="164"/>
      </w:pPr>
      <w:rPr>
        <w:rFonts w:hint="default"/>
      </w:rPr>
    </w:lvl>
    <w:lvl w:ilvl="3" w:tplc="62863B8C">
      <w:start w:val="1"/>
      <w:numFmt w:val="bullet"/>
      <w:lvlText w:val="•"/>
      <w:lvlJc w:val="left"/>
      <w:pPr>
        <w:ind w:left="3273" w:hanging="164"/>
      </w:pPr>
      <w:rPr>
        <w:rFonts w:hint="default"/>
      </w:rPr>
    </w:lvl>
    <w:lvl w:ilvl="4" w:tplc="D6EE05EC">
      <w:start w:val="1"/>
      <w:numFmt w:val="bullet"/>
      <w:lvlText w:val="•"/>
      <w:lvlJc w:val="left"/>
      <w:pPr>
        <w:ind w:left="4154" w:hanging="164"/>
      </w:pPr>
      <w:rPr>
        <w:rFonts w:hint="default"/>
      </w:rPr>
    </w:lvl>
    <w:lvl w:ilvl="5" w:tplc="730049E8">
      <w:start w:val="1"/>
      <w:numFmt w:val="bullet"/>
      <w:lvlText w:val="•"/>
      <w:lvlJc w:val="left"/>
      <w:pPr>
        <w:ind w:left="5035" w:hanging="164"/>
      </w:pPr>
      <w:rPr>
        <w:rFonts w:hint="default"/>
      </w:rPr>
    </w:lvl>
    <w:lvl w:ilvl="6" w:tplc="9E7ED3A2">
      <w:start w:val="1"/>
      <w:numFmt w:val="bullet"/>
      <w:lvlText w:val="•"/>
      <w:lvlJc w:val="left"/>
      <w:pPr>
        <w:ind w:left="5916" w:hanging="164"/>
      </w:pPr>
      <w:rPr>
        <w:rFonts w:hint="default"/>
      </w:rPr>
    </w:lvl>
    <w:lvl w:ilvl="7" w:tplc="68A296D2">
      <w:start w:val="1"/>
      <w:numFmt w:val="bullet"/>
      <w:lvlText w:val="•"/>
      <w:lvlJc w:val="left"/>
      <w:pPr>
        <w:ind w:left="6797" w:hanging="164"/>
      </w:pPr>
      <w:rPr>
        <w:rFonts w:hint="default"/>
      </w:rPr>
    </w:lvl>
    <w:lvl w:ilvl="8" w:tplc="996C69F8">
      <w:start w:val="1"/>
      <w:numFmt w:val="bullet"/>
      <w:lvlText w:val="•"/>
      <w:lvlJc w:val="left"/>
      <w:pPr>
        <w:ind w:left="7678" w:hanging="164"/>
      </w:pPr>
      <w:rPr>
        <w:rFonts w:hint="default"/>
      </w:rPr>
    </w:lvl>
  </w:abstractNum>
  <w:abstractNum w:abstractNumId="16">
    <w:nsid w:val="642B02FB"/>
    <w:multiLevelType w:val="hybridMultilevel"/>
    <w:tmpl w:val="15AA747A"/>
    <w:lvl w:ilvl="0" w:tplc="D994C0F8">
      <w:start w:val="1"/>
      <w:numFmt w:val="bullet"/>
      <w:lvlText w:val="-"/>
      <w:lvlJc w:val="left"/>
      <w:pPr>
        <w:ind w:left="108" w:hanging="178"/>
      </w:pPr>
      <w:rPr>
        <w:rFonts w:ascii="Times New Roman" w:eastAsia="Times New Roman" w:hAnsi="Times New Roman" w:hint="default"/>
        <w:w w:val="99"/>
        <w:sz w:val="28"/>
        <w:szCs w:val="28"/>
      </w:rPr>
    </w:lvl>
    <w:lvl w:ilvl="1" w:tplc="9650F58E">
      <w:start w:val="1"/>
      <w:numFmt w:val="bullet"/>
      <w:lvlText w:val="•"/>
      <w:lvlJc w:val="left"/>
      <w:pPr>
        <w:ind w:left="1041" w:hanging="178"/>
      </w:pPr>
      <w:rPr>
        <w:rFonts w:hint="default"/>
      </w:rPr>
    </w:lvl>
    <w:lvl w:ilvl="2" w:tplc="05062EB6">
      <w:start w:val="1"/>
      <w:numFmt w:val="bullet"/>
      <w:lvlText w:val="•"/>
      <w:lvlJc w:val="left"/>
      <w:pPr>
        <w:ind w:left="1974" w:hanging="178"/>
      </w:pPr>
      <w:rPr>
        <w:rFonts w:hint="default"/>
      </w:rPr>
    </w:lvl>
    <w:lvl w:ilvl="3" w:tplc="510A6C48">
      <w:start w:val="1"/>
      <w:numFmt w:val="bullet"/>
      <w:lvlText w:val="•"/>
      <w:lvlJc w:val="left"/>
      <w:pPr>
        <w:ind w:left="2907" w:hanging="178"/>
      </w:pPr>
      <w:rPr>
        <w:rFonts w:hint="default"/>
      </w:rPr>
    </w:lvl>
    <w:lvl w:ilvl="4" w:tplc="7F2081D4">
      <w:start w:val="1"/>
      <w:numFmt w:val="bullet"/>
      <w:lvlText w:val="•"/>
      <w:lvlJc w:val="left"/>
      <w:pPr>
        <w:ind w:left="3840" w:hanging="178"/>
      </w:pPr>
      <w:rPr>
        <w:rFonts w:hint="default"/>
      </w:rPr>
    </w:lvl>
    <w:lvl w:ilvl="5" w:tplc="493CF2F8">
      <w:start w:val="1"/>
      <w:numFmt w:val="bullet"/>
      <w:lvlText w:val="•"/>
      <w:lvlJc w:val="left"/>
      <w:pPr>
        <w:ind w:left="4774" w:hanging="178"/>
      </w:pPr>
      <w:rPr>
        <w:rFonts w:hint="default"/>
      </w:rPr>
    </w:lvl>
    <w:lvl w:ilvl="6" w:tplc="A022E018">
      <w:start w:val="1"/>
      <w:numFmt w:val="bullet"/>
      <w:lvlText w:val="•"/>
      <w:lvlJc w:val="left"/>
      <w:pPr>
        <w:ind w:left="5707" w:hanging="178"/>
      </w:pPr>
      <w:rPr>
        <w:rFonts w:hint="default"/>
      </w:rPr>
    </w:lvl>
    <w:lvl w:ilvl="7" w:tplc="9704DF90">
      <w:start w:val="1"/>
      <w:numFmt w:val="bullet"/>
      <w:lvlText w:val="•"/>
      <w:lvlJc w:val="left"/>
      <w:pPr>
        <w:ind w:left="6640" w:hanging="178"/>
      </w:pPr>
      <w:rPr>
        <w:rFonts w:hint="default"/>
      </w:rPr>
    </w:lvl>
    <w:lvl w:ilvl="8" w:tplc="292826BC">
      <w:start w:val="1"/>
      <w:numFmt w:val="bullet"/>
      <w:lvlText w:val="•"/>
      <w:lvlJc w:val="left"/>
      <w:pPr>
        <w:ind w:left="7573" w:hanging="178"/>
      </w:pPr>
      <w:rPr>
        <w:rFonts w:hint="default"/>
      </w:rPr>
    </w:lvl>
  </w:abstractNum>
  <w:abstractNum w:abstractNumId="17">
    <w:nsid w:val="69621965"/>
    <w:multiLevelType w:val="hybridMultilevel"/>
    <w:tmpl w:val="D06C44CE"/>
    <w:lvl w:ilvl="0" w:tplc="29341F5E">
      <w:start w:val="1"/>
      <w:numFmt w:val="bullet"/>
      <w:lvlText w:val="-"/>
      <w:lvlJc w:val="left"/>
      <w:pPr>
        <w:ind w:left="108" w:hanging="188"/>
      </w:pPr>
      <w:rPr>
        <w:rFonts w:ascii="Times New Roman" w:eastAsia="Times New Roman" w:hAnsi="Times New Roman" w:hint="default"/>
        <w:w w:val="99"/>
        <w:sz w:val="28"/>
        <w:szCs w:val="28"/>
      </w:rPr>
    </w:lvl>
    <w:lvl w:ilvl="1" w:tplc="D10E9FC0">
      <w:start w:val="1"/>
      <w:numFmt w:val="bullet"/>
      <w:lvlText w:val="•"/>
      <w:lvlJc w:val="left"/>
      <w:pPr>
        <w:ind w:left="1041" w:hanging="188"/>
      </w:pPr>
      <w:rPr>
        <w:rFonts w:hint="default"/>
      </w:rPr>
    </w:lvl>
    <w:lvl w:ilvl="2" w:tplc="23B2DDA6">
      <w:start w:val="1"/>
      <w:numFmt w:val="bullet"/>
      <w:lvlText w:val="•"/>
      <w:lvlJc w:val="left"/>
      <w:pPr>
        <w:ind w:left="1974" w:hanging="188"/>
      </w:pPr>
      <w:rPr>
        <w:rFonts w:hint="default"/>
      </w:rPr>
    </w:lvl>
    <w:lvl w:ilvl="3" w:tplc="E0EAEC3C">
      <w:start w:val="1"/>
      <w:numFmt w:val="bullet"/>
      <w:lvlText w:val="•"/>
      <w:lvlJc w:val="left"/>
      <w:pPr>
        <w:ind w:left="2907" w:hanging="188"/>
      </w:pPr>
      <w:rPr>
        <w:rFonts w:hint="default"/>
      </w:rPr>
    </w:lvl>
    <w:lvl w:ilvl="4" w:tplc="74E61F7E">
      <w:start w:val="1"/>
      <w:numFmt w:val="bullet"/>
      <w:lvlText w:val="•"/>
      <w:lvlJc w:val="left"/>
      <w:pPr>
        <w:ind w:left="3840" w:hanging="188"/>
      </w:pPr>
      <w:rPr>
        <w:rFonts w:hint="default"/>
      </w:rPr>
    </w:lvl>
    <w:lvl w:ilvl="5" w:tplc="A8F65626">
      <w:start w:val="1"/>
      <w:numFmt w:val="bullet"/>
      <w:lvlText w:val="•"/>
      <w:lvlJc w:val="left"/>
      <w:pPr>
        <w:ind w:left="4774" w:hanging="188"/>
      </w:pPr>
      <w:rPr>
        <w:rFonts w:hint="default"/>
      </w:rPr>
    </w:lvl>
    <w:lvl w:ilvl="6" w:tplc="53868F60">
      <w:start w:val="1"/>
      <w:numFmt w:val="bullet"/>
      <w:lvlText w:val="•"/>
      <w:lvlJc w:val="left"/>
      <w:pPr>
        <w:ind w:left="5707" w:hanging="188"/>
      </w:pPr>
      <w:rPr>
        <w:rFonts w:hint="default"/>
      </w:rPr>
    </w:lvl>
    <w:lvl w:ilvl="7" w:tplc="EABE43B4">
      <w:start w:val="1"/>
      <w:numFmt w:val="bullet"/>
      <w:lvlText w:val="•"/>
      <w:lvlJc w:val="left"/>
      <w:pPr>
        <w:ind w:left="6640" w:hanging="188"/>
      </w:pPr>
      <w:rPr>
        <w:rFonts w:hint="default"/>
      </w:rPr>
    </w:lvl>
    <w:lvl w:ilvl="8" w:tplc="DC322B32">
      <w:start w:val="1"/>
      <w:numFmt w:val="bullet"/>
      <w:lvlText w:val="•"/>
      <w:lvlJc w:val="left"/>
      <w:pPr>
        <w:ind w:left="7573" w:hanging="188"/>
      </w:pPr>
      <w:rPr>
        <w:rFonts w:hint="default"/>
      </w:rPr>
    </w:lvl>
  </w:abstractNum>
  <w:abstractNum w:abstractNumId="18">
    <w:nsid w:val="6E64466D"/>
    <w:multiLevelType w:val="hybridMultilevel"/>
    <w:tmpl w:val="08F0399A"/>
    <w:lvl w:ilvl="0" w:tplc="A9C812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EF85769"/>
    <w:multiLevelType w:val="hybridMultilevel"/>
    <w:tmpl w:val="F608561C"/>
    <w:lvl w:ilvl="0" w:tplc="2A72D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4"/>
  </w:num>
  <w:num w:numId="3">
    <w:abstractNumId w:val="11"/>
  </w:num>
  <w:num w:numId="4">
    <w:abstractNumId w:val="8"/>
  </w:num>
  <w:num w:numId="5">
    <w:abstractNumId w:val="3"/>
  </w:num>
  <w:num w:numId="6">
    <w:abstractNumId w:val="9"/>
  </w:num>
  <w:num w:numId="7">
    <w:abstractNumId w:val="16"/>
  </w:num>
  <w:num w:numId="8">
    <w:abstractNumId w:val="12"/>
  </w:num>
  <w:num w:numId="9">
    <w:abstractNumId w:val="2"/>
  </w:num>
  <w:num w:numId="10">
    <w:abstractNumId w:val="0"/>
  </w:num>
  <w:num w:numId="11">
    <w:abstractNumId w:val="13"/>
  </w:num>
  <w:num w:numId="12">
    <w:abstractNumId w:val="10"/>
  </w:num>
  <w:num w:numId="13">
    <w:abstractNumId w:val="7"/>
  </w:num>
  <w:num w:numId="14">
    <w:abstractNumId w:val="5"/>
  </w:num>
  <w:num w:numId="15">
    <w:abstractNumId w:val="17"/>
  </w:num>
  <w:num w:numId="16">
    <w:abstractNumId w:val="4"/>
  </w:num>
  <w:num w:numId="17">
    <w:abstractNumId w:val="6"/>
  </w:num>
  <w:num w:numId="18">
    <w:abstractNumId w:val="1"/>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61"/>
    <w:rsid w:val="00012FD8"/>
    <w:rsid w:val="00020777"/>
    <w:rsid w:val="00044794"/>
    <w:rsid w:val="000459CC"/>
    <w:rsid w:val="00061AAC"/>
    <w:rsid w:val="0006541D"/>
    <w:rsid w:val="0008166C"/>
    <w:rsid w:val="00091B16"/>
    <w:rsid w:val="000A22CF"/>
    <w:rsid w:val="000A2361"/>
    <w:rsid w:val="000A2E8B"/>
    <w:rsid w:val="000A42EE"/>
    <w:rsid w:val="000A49C2"/>
    <w:rsid w:val="000C5EBC"/>
    <w:rsid w:val="000D122A"/>
    <w:rsid w:val="000D6A1B"/>
    <w:rsid w:val="000D7389"/>
    <w:rsid w:val="000E3196"/>
    <w:rsid w:val="000E3AFB"/>
    <w:rsid w:val="000E5E99"/>
    <w:rsid w:val="000E6EBC"/>
    <w:rsid w:val="00105686"/>
    <w:rsid w:val="00105980"/>
    <w:rsid w:val="00122072"/>
    <w:rsid w:val="00132E87"/>
    <w:rsid w:val="00142522"/>
    <w:rsid w:val="001475C0"/>
    <w:rsid w:val="001547A5"/>
    <w:rsid w:val="001670E8"/>
    <w:rsid w:val="001708FE"/>
    <w:rsid w:val="00176E67"/>
    <w:rsid w:val="00177CE2"/>
    <w:rsid w:val="0019109B"/>
    <w:rsid w:val="00192C48"/>
    <w:rsid w:val="001D1F8A"/>
    <w:rsid w:val="001E2971"/>
    <w:rsid w:val="001F1433"/>
    <w:rsid w:val="001F7757"/>
    <w:rsid w:val="00224BFF"/>
    <w:rsid w:val="002306E3"/>
    <w:rsid w:val="00251000"/>
    <w:rsid w:val="0025650F"/>
    <w:rsid w:val="00263D04"/>
    <w:rsid w:val="00267EF1"/>
    <w:rsid w:val="002975E4"/>
    <w:rsid w:val="002A4A08"/>
    <w:rsid w:val="002B1719"/>
    <w:rsid w:val="002C6033"/>
    <w:rsid w:val="002D156E"/>
    <w:rsid w:val="002D1B53"/>
    <w:rsid w:val="002D57DC"/>
    <w:rsid w:val="002D5870"/>
    <w:rsid w:val="003038EA"/>
    <w:rsid w:val="00316D7D"/>
    <w:rsid w:val="00324F98"/>
    <w:rsid w:val="00333F2C"/>
    <w:rsid w:val="003349AA"/>
    <w:rsid w:val="0035355B"/>
    <w:rsid w:val="00362694"/>
    <w:rsid w:val="00366CF9"/>
    <w:rsid w:val="00385881"/>
    <w:rsid w:val="003875A0"/>
    <w:rsid w:val="003957EF"/>
    <w:rsid w:val="00395AED"/>
    <w:rsid w:val="003B2159"/>
    <w:rsid w:val="003B53F8"/>
    <w:rsid w:val="003C50AC"/>
    <w:rsid w:val="003C7B13"/>
    <w:rsid w:val="003D40FB"/>
    <w:rsid w:val="003F1859"/>
    <w:rsid w:val="003F1D05"/>
    <w:rsid w:val="004113BD"/>
    <w:rsid w:val="00450A2A"/>
    <w:rsid w:val="00451E6D"/>
    <w:rsid w:val="00455377"/>
    <w:rsid w:val="00464237"/>
    <w:rsid w:val="0046503F"/>
    <w:rsid w:val="004720B3"/>
    <w:rsid w:val="00480889"/>
    <w:rsid w:val="004936C8"/>
    <w:rsid w:val="004A64FC"/>
    <w:rsid w:val="004B3158"/>
    <w:rsid w:val="004C7C9D"/>
    <w:rsid w:val="004D4237"/>
    <w:rsid w:val="004D4700"/>
    <w:rsid w:val="004D59CC"/>
    <w:rsid w:val="004E0B40"/>
    <w:rsid w:val="004F1301"/>
    <w:rsid w:val="004F41FD"/>
    <w:rsid w:val="004F5DBF"/>
    <w:rsid w:val="00506E9B"/>
    <w:rsid w:val="005371B3"/>
    <w:rsid w:val="0054352D"/>
    <w:rsid w:val="005465C1"/>
    <w:rsid w:val="0055484E"/>
    <w:rsid w:val="00564B1B"/>
    <w:rsid w:val="00565DFA"/>
    <w:rsid w:val="005813E7"/>
    <w:rsid w:val="00584009"/>
    <w:rsid w:val="0059234F"/>
    <w:rsid w:val="005A1531"/>
    <w:rsid w:val="005A2E20"/>
    <w:rsid w:val="005B5E05"/>
    <w:rsid w:val="005D0A71"/>
    <w:rsid w:val="005D2587"/>
    <w:rsid w:val="005D25AB"/>
    <w:rsid w:val="005D5763"/>
    <w:rsid w:val="005D620E"/>
    <w:rsid w:val="005E03AA"/>
    <w:rsid w:val="005E0806"/>
    <w:rsid w:val="005E4389"/>
    <w:rsid w:val="005E76C8"/>
    <w:rsid w:val="005F749F"/>
    <w:rsid w:val="00602798"/>
    <w:rsid w:val="00631295"/>
    <w:rsid w:val="006323CF"/>
    <w:rsid w:val="00634966"/>
    <w:rsid w:val="00640C65"/>
    <w:rsid w:val="00641BCD"/>
    <w:rsid w:val="006474A8"/>
    <w:rsid w:val="006479C5"/>
    <w:rsid w:val="00656067"/>
    <w:rsid w:val="00672591"/>
    <w:rsid w:val="00685639"/>
    <w:rsid w:val="006877FF"/>
    <w:rsid w:val="0069213E"/>
    <w:rsid w:val="00693032"/>
    <w:rsid w:val="00696464"/>
    <w:rsid w:val="006A1ECD"/>
    <w:rsid w:val="006B51EF"/>
    <w:rsid w:val="006C1679"/>
    <w:rsid w:val="006E1676"/>
    <w:rsid w:val="006E3C40"/>
    <w:rsid w:val="006E65A8"/>
    <w:rsid w:val="006F2651"/>
    <w:rsid w:val="00701F1C"/>
    <w:rsid w:val="007207C8"/>
    <w:rsid w:val="007326F9"/>
    <w:rsid w:val="00735CE1"/>
    <w:rsid w:val="007379F0"/>
    <w:rsid w:val="00751B0A"/>
    <w:rsid w:val="007542AE"/>
    <w:rsid w:val="00757580"/>
    <w:rsid w:val="00766B9F"/>
    <w:rsid w:val="00775CA3"/>
    <w:rsid w:val="00793150"/>
    <w:rsid w:val="007A0E20"/>
    <w:rsid w:val="007A48CB"/>
    <w:rsid w:val="007B26E6"/>
    <w:rsid w:val="007C0E1B"/>
    <w:rsid w:val="007C1209"/>
    <w:rsid w:val="007C3F52"/>
    <w:rsid w:val="007D3C83"/>
    <w:rsid w:val="007D666B"/>
    <w:rsid w:val="007E366E"/>
    <w:rsid w:val="007E4144"/>
    <w:rsid w:val="007E4C3F"/>
    <w:rsid w:val="008140CC"/>
    <w:rsid w:val="00817243"/>
    <w:rsid w:val="008305F8"/>
    <w:rsid w:val="00855028"/>
    <w:rsid w:val="00856208"/>
    <w:rsid w:val="00867FDE"/>
    <w:rsid w:val="008712DC"/>
    <w:rsid w:val="008835ED"/>
    <w:rsid w:val="008853F6"/>
    <w:rsid w:val="008A6C3A"/>
    <w:rsid w:val="008B7667"/>
    <w:rsid w:val="008C0DBC"/>
    <w:rsid w:val="008C3764"/>
    <w:rsid w:val="008C6972"/>
    <w:rsid w:val="008C73FA"/>
    <w:rsid w:val="008E73BF"/>
    <w:rsid w:val="008F7FF8"/>
    <w:rsid w:val="009166B3"/>
    <w:rsid w:val="00917B1A"/>
    <w:rsid w:val="009245AE"/>
    <w:rsid w:val="009253A6"/>
    <w:rsid w:val="00927CF3"/>
    <w:rsid w:val="00941A51"/>
    <w:rsid w:val="00946191"/>
    <w:rsid w:val="00957571"/>
    <w:rsid w:val="00965E43"/>
    <w:rsid w:val="00976BDF"/>
    <w:rsid w:val="009772DA"/>
    <w:rsid w:val="009A7A8F"/>
    <w:rsid w:val="009C1980"/>
    <w:rsid w:val="009C1C1C"/>
    <w:rsid w:val="009C6B7D"/>
    <w:rsid w:val="009D034B"/>
    <w:rsid w:val="009D748B"/>
    <w:rsid w:val="009E6EEB"/>
    <w:rsid w:val="009F257D"/>
    <w:rsid w:val="00A0389C"/>
    <w:rsid w:val="00A05730"/>
    <w:rsid w:val="00A069E7"/>
    <w:rsid w:val="00A12156"/>
    <w:rsid w:val="00A14F45"/>
    <w:rsid w:val="00A24961"/>
    <w:rsid w:val="00A33F1A"/>
    <w:rsid w:val="00A45752"/>
    <w:rsid w:val="00A45A9F"/>
    <w:rsid w:val="00A51164"/>
    <w:rsid w:val="00A52DB3"/>
    <w:rsid w:val="00A57557"/>
    <w:rsid w:val="00A5756D"/>
    <w:rsid w:val="00A62CB8"/>
    <w:rsid w:val="00A644B2"/>
    <w:rsid w:val="00A7611F"/>
    <w:rsid w:val="00A927AB"/>
    <w:rsid w:val="00A96679"/>
    <w:rsid w:val="00AA5C91"/>
    <w:rsid w:val="00AE3FDE"/>
    <w:rsid w:val="00AF6AC0"/>
    <w:rsid w:val="00B1459B"/>
    <w:rsid w:val="00B20F7F"/>
    <w:rsid w:val="00B27421"/>
    <w:rsid w:val="00B47201"/>
    <w:rsid w:val="00B51BCC"/>
    <w:rsid w:val="00B54955"/>
    <w:rsid w:val="00B55157"/>
    <w:rsid w:val="00B56442"/>
    <w:rsid w:val="00B566D1"/>
    <w:rsid w:val="00B65020"/>
    <w:rsid w:val="00B66D97"/>
    <w:rsid w:val="00B72D5E"/>
    <w:rsid w:val="00B740E1"/>
    <w:rsid w:val="00B9619E"/>
    <w:rsid w:val="00B969F2"/>
    <w:rsid w:val="00BA308E"/>
    <w:rsid w:val="00BA5442"/>
    <w:rsid w:val="00BC764C"/>
    <w:rsid w:val="00BE7E8E"/>
    <w:rsid w:val="00BF2149"/>
    <w:rsid w:val="00C16C4A"/>
    <w:rsid w:val="00C17701"/>
    <w:rsid w:val="00C24ECA"/>
    <w:rsid w:val="00C27FB0"/>
    <w:rsid w:val="00C428AE"/>
    <w:rsid w:val="00C47D5F"/>
    <w:rsid w:val="00C55E71"/>
    <w:rsid w:val="00C75D42"/>
    <w:rsid w:val="00C77851"/>
    <w:rsid w:val="00C96479"/>
    <w:rsid w:val="00CA0A9E"/>
    <w:rsid w:val="00CA62FC"/>
    <w:rsid w:val="00CA7F2B"/>
    <w:rsid w:val="00CC5FA4"/>
    <w:rsid w:val="00CE054B"/>
    <w:rsid w:val="00CE4FBA"/>
    <w:rsid w:val="00CF22B2"/>
    <w:rsid w:val="00CF46EF"/>
    <w:rsid w:val="00CF4728"/>
    <w:rsid w:val="00D06DA6"/>
    <w:rsid w:val="00D204D5"/>
    <w:rsid w:val="00D36691"/>
    <w:rsid w:val="00D414F7"/>
    <w:rsid w:val="00D428D4"/>
    <w:rsid w:val="00D714BD"/>
    <w:rsid w:val="00D76358"/>
    <w:rsid w:val="00D8750D"/>
    <w:rsid w:val="00DA7BFA"/>
    <w:rsid w:val="00DE1A21"/>
    <w:rsid w:val="00DE3119"/>
    <w:rsid w:val="00DF5B4B"/>
    <w:rsid w:val="00DF7FB5"/>
    <w:rsid w:val="00E14026"/>
    <w:rsid w:val="00E17D6A"/>
    <w:rsid w:val="00E30AF9"/>
    <w:rsid w:val="00E43E65"/>
    <w:rsid w:val="00E52F81"/>
    <w:rsid w:val="00E56C5F"/>
    <w:rsid w:val="00E57AF6"/>
    <w:rsid w:val="00E6068C"/>
    <w:rsid w:val="00E60D90"/>
    <w:rsid w:val="00E62A5E"/>
    <w:rsid w:val="00E655E2"/>
    <w:rsid w:val="00E80BB1"/>
    <w:rsid w:val="00E879ED"/>
    <w:rsid w:val="00E920A4"/>
    <w:rsid w:val="00E959C7"/>
    <w:rsid w:val="00EA005D"/>
    <w:rsid w:val="00EA0563"/>
    <w:rsid w:val="00EB20E1"/>
    <w:rsid w:val="00EC1A94"/>
    <w:rsid w:val="00EC6220"/>
    <w:rsid w:val="00ED0DAC"/>
    <w:rsid w:val="00EE4536"/>
    <w:rsid w:val="00EE4B42"/>
    <w:rsid w:val="00EF7572"/>
    <w:rsid w:val="00F02B55"/>
    <w:rsid w:val="00F11110"/>
    <w:rsid w:val="00F373D8"/>
    <w:rsid w:val="00F55D9B"/>
    <w:rsid w:val="00F71F32"/>
    <w:rsid w:val="00F738E2"/>
    <w:rsid w:val="00F8620E"/>
    <w:rsid w:val="00F90684"/>
    <w:rsid w:val="00F91DB5"/>
    <w:rsid w:val="00F94694"/>
    <w:rsid w:val="00FB3B07"/>
    <w:rsid w:val="00FB61C1"/>
    <w:rsid w:val="00FD5F0D"/>
    <w:rsid w:val="00FF4AA8"/>
    <w:rsid w:val="00FF6E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08"/>
      <w:outlineLvl w:val="0"/>
    </w:pPr>
    <w:rPr>
      <w:rFonts w:ascii="Times New Roman" w:eastAsia="Times New Roman" w:hAnsi="Times New Roman"/>
      <w:b/>
      <w:bCs/>
      <w:sz w:val="28"/>
      <w:szCs w:val="28"/>
    </w:rPr>
  </w:style>
  <w:style w:type="paragraph" w:styleId="Heading2">
    <w:name w:val="heading 2"/>
    <w:basedOn w:val="Normal"/>
    <w:next w:val="Normal"/>
    <w:link w:val="Heading2Char"/>
    <w:uiPriority w:val="9"/>
    <w:semiHidden/>
    <w:unhideWhenUsed/>
    <w:qFormat/>
    <w:rsid w:val="00E60D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F41FD"/>
    <w:pPr>
      <w:keepNext/>
      <w:widowControl/>
      <w:spacing w:before="240" w:after="60"/>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58"/>
      <w:ind w:left="108"/>
    </w:pPr>
    <w:rPr>
      <w:rFonts w:ascii="Times New Roman" w:eastAsia="Times New Roman" w:hAnsi="Times New Roman"/>
      <w:sz w:val="28"/>
      <w:szCs w:val="28"/>
    </w:rPr>
  </w:style>
  <w:style w:type="paragraph" w:styleId="TOC2">
    <w:name w:val="toc 2"/>
    <w:basedOn w:val="Normal"/>
    <w:uiPriority w:val="1"/>
    <w:qFormat/>
    <w:pPr>
      <w:spacing w:before="6"/>
      <w:ind w:left="180"/>
    </w:pPr>
    <w:rPr>
      <w:rFonts w:ascii="Times New Roman" w:eastAsia="Times New Roman" w:hAnsi="Times New Roman"/>
      <w:sz w:val="28"/>
      <w:szCs w:val="28"/>
    </w:rPr>
  </w:style>
  <w:style w:type="paragraph" w:styleId="TOC3">
    <w:name w:val="toc 3"/>
    <w:basedOn w:val="Normal"/>
    <w:uiPriority w:val="1"/>
    <w:qFormat/>
    <w:pPr>
      <w:spacing w:before="163"/>
      <w:ind w:left="1110" w:hanging="282"/>
    </w:pPr>
    <w:rPr>
      <w:rFonts w:ascii="Times New Roman" w:eastAsia="Times New Roman" w:hAnsi="Times New Roman"/>
      <w:sz w:val="28"/>
      <w:szCs w:val="28"/>
    </w:rPr>
  </w:style>
  <w:style w:type="paragraph" w:styleId="BodyText">
    <w:name w:val="Body Text"/>
    <w:basedOn w:val="Normal"/>
    <w:uiPriority w:val="1"/>
    <w:qFormat/>
    <w:pPr>
      <w:ind w:left="108"/>
    </w:pPr>
    <w:rPr>
      <w:rFonts w:ascii="Times New Roman" w:eastAsia="Times New Roman" w:hAnsi="Times New Roman"/>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storybody">
    <w:name w:val="story_body"/>
    <w:rsid w:val="00EC1A94"/>
    <w:rPr>
      <w:rFonts w:cs="Times New Roman"/>
    </w:rPr>
  </w:style>
  <w:style w:type="paragraph" w:styleId="BalloonText">
    <w:name w:val="Balloon Text"/>
    <w:basedOn w:val="Normal"/>
    <w:link w:val="BalloonTextChar"/>
    <w:uiPriority w:val="99"/>
    <w:semiHidden/>
    <w:unhideWhenUsed/>
    <w:rsid w:val="00C77851"/>
    <w:rPr>
      <w:rFonts w:ascii="Tahoma" w:hAnsi="Tahoma" w:cs="Tahoma"/>
      <w:sz w:val="16"/>
      <w:szCs w:val="16"/>
    </w:rPr>
  </w:style>
  <w:style w:type="character" w:customStyle="1" w:styleId="BalloonTextChar">
    <w:name w:val="Balloon Text Char"/>
    <w:basedOn w:val="DefaultParagraphFont"/>
    <w:link w:val="BalloonText"/>
    <w:uiPriority w:val="99"/>
    <w:semiHidden/>
    <w:rsid w:val="00C77851"/>
    <w:rPr>
      <w:rFonts w:ascii="Tahoma" w:hAnsi="Tahoma" w:cs="Tahoma"/>
      <w:sz w:val="16"/>
      <w:szCs w:val="16"/>
    </w:rPr>
  </w:style>
  <w:style w:type="paragraph" w:styleId="Header">
    <w:name w:val="header"/>
    <w:basedOn w:val="Normal"/>
    <w:link w:val="HeaderChar"/>
    <w:uiPriority w:val="99"/>
    <w:unhideWhenUsed/>
    <w:rsid w:val="004D59CC"/>
    <w:pPr>
      <w:tabs>
        <w:tab w:val="center" w:pos="4513"/>
        <w:tab w:val="right" w:pos="9026"/>
      </w:tabs>
    </w:pPr>
  </w:style>
  <w:style w:type="character" w:customStyle="1" w:styleId="HeaderChar">
    <w:name w:val="Header Char"/>
    <w:basedOn w:val="DefaultParagraphFont"/>
    <w:link w:val="Header"/>
    <w:uiPriority w:val="99"/>
    <w:rsid w:val="004D59CC"/>
  </w:style>
  <w:style w:type="paragraph" w:styleId="Footer">
    <w:name w:val="footer"/>
    <w:basedOn w:val="Normal"/>
    <w:link w:val="FooterChar"/>
    <w:uiPriority w:val="99"/>
    <w:unhideWhenUsed/>
    <w:rsid w:val="004D59CC"/>
    <w:pPr>
      <w:tabs>
        <w:tab w:val="center" w:pos="4513"/>
        <w:tab w:val="right" w:pos="9026"/>
      </w:tabs>
    </w:pPr>
  </w:style>
  <w:style w:type="character" w:customStyle="1" w:styleId="FooterChar">
    <w:name w:val="Footer Char"/>
    <w:basedOn w:val="DefaultParagraphFont"/>
    <w:link w:val="Footer"/>
    <w:uiPriority w:val="99"/>
    <w:rsid w:val="004D59CC"/>
  </w:style>
  <w:style w:type="character" w:customStyle="1" w:styleId="Heading3Char">
    <w:name w:val="Heading 3 Char"/>
    <w:basedOn w:val="DefaultParagraphFont"/>
    <w:link w:val="Heading3"/>
    <w:rsid w:val="004F41FD"/>
    <w:rPr>
      <w:rFonts w:ascii="Arial" w:eastAsia="Times New Roman" w:hAnsi="Arial" w:cs="Arial"/>
      <w:b/>
      <w:bCs/>
      <w:sz w:val="26"/>
      <w:szCs w:val="26"/>
    </w:rPr>
  </w:style>
  <w:style w:type="character" w:styleId="CommentReference">
    <w:name w:val="annotation reference"/>
    <w:rsid w:val="004F41FD"/>
    <w:rPr>
      <w:sz w:val="16"/>
      <w:szCs w:val="16"/>
    </w:rPr>
  </w:style>
  <w:style w:type="paragraph" w:styleId="CommentText">
    <w:name w:val="annotation text"/>
    <w:basedOn w:val="Normal"/>
    <w:link w:val="CommentTextChar"/>
    <w:rsid w:val="004F41FD"/>
    <w:pPr>
      <w:widowControl/>
    </w:pPr>
    <w:rPr>
      <w:rFonts w:ascii="Arial" w:eastAsia="Times New Roman" w:hAnsi="Arial" w:cs="Times New Roman"/>
      <w:sz w:val="20"/>
      <w:szCs w:val="20"/>
    </w:rPr>
  </w:style>
  <w:style w:type="character" w:customStyle="1" w:styleId="CommentTextChar">
    <w:name w:val="Comment Text Char"/>
    <w:basedOn w:val="DefaultParagraphFont"/>
    <w:link w:val="CommentText"/>
    <w:rsid w:val="004F41FD"/>
    <w:rPr>
      <w:rFonts w:ascii="Arial" w:eastAsia="Times New Roman" w:hAnsi="Arial" w:cs="Times New Roman"/>
      <w:sz w:val="20"/>
      <w:szCs w:val="20"/>
    </w:rPr>
  </w:style>
  <w:style w:type="character" w:styleId="Hyperlink">
    <w:name w:val="Hyperlink"/>
    <w:uiPriority w:val="99"/>
    <w:rsid w:val="00693032"/>
    <w:rPr>
      <w:color w:val="0000FF"/>
      <w:u w:val="single"/>
    </w:rPr>
  </w:style>
  <w:style w:type="paragraph" w:styleId="NormalWeb">
    <w:name w:val="Normal (Web)"/>
    <w:basedOn w:val="Normal"/>
    <w:uiPriority w:val="99"/>
    <w:unhideWhenUsed/>
    <w:rsid w:val="00362694"/>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362694"/>
    <w:rPr>
      <w:b/>
      <w:bCs/>
    </w:rPr>
  </w:style>
  <w:style w:type="character" w:styleId="Emphasis">
    <w:name w:val="Emphasis"/>
    <w:basedOn w:val="DefaultParagraphFont"/>
    <w:uiPriority w:val="20"/>
    <w:qFormat/>
    <w:rsid w:val="003957EF"/>
    <w:rPr>
      <w:i/>
      <w:iCs/>
    </w:rPr>
  </w:style>
  <w:style w:type="character" w:customStyle="1" w:styleId="Heading2Char">
    <w:name w:val="Heading 2 Char"/>
    <w:basedOn w:val="DefaultParagraphFont"/>
    <w:link w:val="Heading2"/>
    <w:uiPriority w:val="9"/>
    <w:semiHidden/>
    <w:rsid w:val="00E60D90"/>
    <w:rPr>
      <w:rFonts w:asciiTheme="majorHAnsi" w:eastAsiaTheme="majorEastAsia" w:hAnsiTheme="majorHAnsi" w:cstheme="majorBidi"/>
      <w:b/>
      <w:bCs/>
      <w:color w:val="4F81BD" w:themeColor="accent1"/>
      <w:sz w:val="26"/>
      <w:szCs w:val="26"/>
    </w:rPr>
  </w:style>
  <w:style w:type="paragraph" w:styleId="HTMLPreformatted">
    <w:name w:val="HTML Preformatted"/>
    <w:basedOn w:val="Normal"/>
    <w:link w:val="HTMLPreformattedChar"/>
    <w:uiPriority w:val="99"/>
    <w:unhideWhenUsed/>
    <w:rsid w:val="00CE05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E054B"/>
    <w:rPr>
      <w:rFonts w:ascii="Courier New" w:eastAsia="Times New Roman" w:hAnsi="Courier New" w:cs="Courier New"/>
      <w:sz w:val="20"/>
      <w:szCs w:val="20"/>
    </w:rPr>
  </w:style>
  <w:style w:type="character" w:customStyle="1" w:styleId="y2iqfc">
    <w:name w:val="y2iqfc"/>
    <w:basedOn w:val="DefaultParagraphFont"/>
    <w:rsid w:val="00CE05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08"/>
      <w:outlineLvl w:val="0"/>
    </w:pPr>
    <w:rPr>
      <w:rFonts w:ascii="Times New Roman" w:eastAsia="Times New Roman" w:hAnsi="Times New Roman"/>
      <w:b/>
      <w:bCs/>
      <w:sz w:val="28"/>
      <w:szCs w:val="28"/>
    </w:rPr>
  </w:style>
  <w:style w:type="paragraph" w:styleId="Heading2">
    <w:name w:val="heading 2"/>
    <w:basedOn w:val="Normal"/>
    <w:next w:val="Normal"/>
    <w:link w:val="Heading2Char"/>
    <w:uiPriority w:val="9"/>
    <w:semiHidden/>
    <w:unhideWhenUsed/>
    <w:qFormat/>
    <w:rsid w:val="00E60D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F41FD"/>
    <w:pPr>
      <w:keepNext/>
      <w:widowControl/>
      <w:spacing w:before="240" w:after="60"/>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58"/>
      <w:ind w:left="108"/>
    </w:pPr>
    <w:rPr>
      <w:rFonts w:ascii="Times New Roman" w:eastAsia="Times New Roman" w:hAnsi="Times New Roman"/>
      <w:sz w:val="28"/>
      <w:szCs w:val="28"/>
    </w:rPr>
  </w:style>
  <w:style w:type="paragraph" w:styleId="TOC2">
    <w:name w:val="toc 2"/>
    <w:basedOn w:val="Normal"/>
    <w:uiPriority w:val="1"/>
    <w:qFormat/>
    <w:pPr>
      <w:spacing w:before="6"/>
      <w:ind w:left="180"/>
    </w:pPr>
    <w:rPr>
      <w:rFonts w:ascii="Times New Roman" w:eastAsia="Times New Roman" w:hAnsi="Times New Roman"/>
      <w:sz w:val="28"/>
      <w:szCs w:val="28"/>
    </w:rPr>
  </w:style>
  <w:style w:type="paragraph" w:styleId="TOC3">
    <w:name w:val="toc 3"/>
    <w:basedOn w:val="Normal"/>
    <w:uiPriority w:val="1"/>
    <w:qFormat/>
    <w:pPr>
      <w:spacing w:before="163"/>
      <w:ind w:left="1110" w:hanging="282"/>
    </w:pPr>
    <w:rPr>
      <w:rFonts w:ascii="Times New Roman" w:eastAsia="Times New Roman" w:hAnsi="Times New Roman"/>
      <w:sz w:val="28"/>
      <w:szCs w:val="28"/>
    </w:rPr>
  </w:style>
  <w:style w:type="paragraph" w:styleId="BodyText">
    <w:name w:val="Body Text"/>
    <w:basedOn w:val="Normal"/>
    <w:uiPriority w:val="1"/>
    <w:qFormat/>
    <w:pPr>
      <w:ind w:left="108"/>
    </w:pPr>
    <w:rPr>
      <w:rFonts w:ascii="Times New Roman" w:eastAsia="Times New Roman" w:hAnsi="Times New Roman"/>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storybody">
    <w:name w:val="story_body"/>
    <w:rsid w:val="00EC1A94"/>
    <w:rPr>
      <w:rFonts w:cs="Times New Roman"/>
    </w:rPr>
  </w:style>
  <w:style w:type="paragraph" w:styleId="BalloonText">
    <w:name w:val="Balloon Text"/>
    <w:basedOn w:val="Normal"/>
    <w:link w:val="BalloonTextChar"/>
    <w:uiPriority w:val="99"/>
    <w:semiHidden/>
    <w:unhideWhenUsed/>
    <w:rsid w:val="00C77851"/>
    <w:rPr>
      <w:rFonts w:ascii="Tahoma" w:hAnsi="Tahoma" w:cs="Tahoma"/>
      <w:sz w:val="16"/>
      <w:szCs w:val="16"/>
    </w:rPr>
  </w:style>
  <w:style w:type="character" w:customStyle="1" w:styleId="BalloonTextChar">
    <w:name w:val="Balloon Text Char"/>
    <w:basedOn w:val="DefaultParagraphFont"/>
    <w:link w:val="BalloonText"/>
    <w:uiPriority w:val="99"/>
    <w:semiHidden/>
    <w:rsid w:val="00C77851"/>
    <w:rPr>
      <w:rFonts w:ascii="Tahoma" w:hAnsi="Tahoma" w:cs="Tahoma"/>
      <w:sz w:val="16"/>
      <w:szCs w:val="16"/>
    </w:rPr>
  </w:style>
  <w:style w:type="paragraph" w:styleId="Header">
    <w:name w:val="header"/>
    <w:basedOn w:val="Normal"/>
    <w:link w:val="HeaderChar"/>
    <w:uiPriority w:val="99"/>
    <w:unhideWhenUsed/>
    <w:rsid w:val="004D59CC"/>
    <w:pPr>
      <w:tabs>
        <w:tab w:val="center" w:pos="4513"/>
        <w:tab w:val="right" w:pos="9026"/>
      </w:tabs>
    </w:pPr>
  </w:style>
  <w:style w:type="character" w:customStyle="1" w:styleId="HeaderChar">
    <w:name w:val="Header Char"/>
    <w:basedOn w:val="DefaultParagraphFont"/>
    <w:link w:val="Header"/>
    <w:uiPriority w:val="99"/>
    <w:rsid w:val="004D59CC"/>
  </w:style>
  <w:style w:type="paragraph" w:styleId="Footer">
    <w:name w:val="footer"/>
    <w:basedOn w:val="Normal"/>
    <w:link w:val="FooterChar"/>
    <w:uiPriority w:val="99"/>
    <w:unhideWhenUsed/>
    <w:rsid w:val="004D59CC"/>
    <w:pPr>
      <w:tabs>
        <w:tab w:val="center" w:pos="4513"/>
        <w:tab w:val="right" w:pos="9026"/>
      </w:tabs>
    </w:pPr>
  </w:style>
  <w:style w:type="character" w:customStyle="1" w:styleId="FooterChar">
    <w:name w:val="Footer Char"/>
    <w:basedOn w:val="DefaultParagraphFont"/>
    <w:link w:val="Footer"/>
    <w:uiPriority w:val="99"/>
    <w:rsid w:val="004D59CC"/>
  </w:style>
  <w:style w:type="character" w:customStyle="1" w:styleId="Heading3Char">
    <w:name w:val="Heading 3 Char"/>
    <w:basedOn w:val="DefaultParagraphFont"/>
    <w:link w:val="Heading3"/>
    <w:rsid w:val="004F41FD"/>
    <w:rPr>
      <w:rFonts w:ascii="Arial" w:eastAsia="Times New Roman" w:hAnsi="Arial" w:cs="Arial"/>
      <w:b/>
      <w:bCs/>
      <w:sz w:val="26"/>
      <w:szCs w:val="26"/>
    </w:rPr>
  </w:style>
  <w:style w:type="character" w:styleId="CommentReference">
    <w:name w:val="annotation reference"/>
    <w:rsid w:val="004F41FD"/>
    <w:rPr>
      <w:sz w:val="16"/>
      <w:szCs w:val="16"/>
    </w:rPr>
  </w:style>
  <w:style w:type="paragraph" w:styleId="CommentText">
    <w:name w:val="annotation text"/>
    <w:basedOn w:val="Normal"/>
    <w:link w:val="CommentTextChar"/>
    <w:rsid w:val="004F41FD"/>
    <w:pPr>
      <w:widowControl/>
    </w:pPr>
    <w:rPr>
      <w:rFonts w:ascii="Arial" w:eastAsia="Times New Roman" w:hAnsi="Arial" w:cs="Times New Roman"/>
      <w:sz w:val="20"/>
      <w:szCs w:val="20"/>
    </w:rPr>
  </w:style>
  <w:style w:type="character" w:customStyle="1" w:styleId="CommentTextChar">
    <w:name w:val="Comment Text Char"/>
    <w:basedOn w:val="DefaultParagraphFont"/>
    <w:link w:val="CommentText"/>
    <w:rsid w:val="004F41FD"/>
    <w:rPr>
      <w:rFonts w:ascii="Arial" w:eastAsia="Times New Roman" w:hAnsi="Arial" w:cs="Times New Roman"/>
      <w:sz w:val="20"/>
      <w:szCs w:val="20"/>
    </w:rPr>
  </w:style>
  <w:style w:type="character" w:styleId="Hyperlink">
    <w:name w:val="Hyperlink"/>
    <w:uiPriority w:val="99"/>
    <w:rsid w:val="00693032"/>
    <w:rPr>
      <w:color w:val="0000FF"/>
      <w:u w:val="single"/>
    </w:rPr>
  </w:style>
  <w:style w:type="paragraph" w:styleId="NormalWeb">
    <w:name w:val="Normal (Web)"/>
    <w:basedOn w:val="Normal"/>
    <w:uiPriority w:val="99"/>
    <w:unhideWhenUsed/>
    <w:rsid w:val="00362694"/>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362694"/>
    <w:rPr>
      <w:b/>
      <w:bCs/>
    </w:rPr>
  </w:style>
  <w:style w:type="character" w:styleId="Emphasis">
    <w:name w:val="Emphasis"/>
    <w:basedOn w:val="DefaultParagraphFont"/>
    <w:uiPriority w:val="20"/>
    <w:qFormat/>
    <w:rsid w:val="003957EF"/>
    <w:rPr>
      <w:i/>
      <w:iCs/>
    </w:rPr>
  </w:style>
  <w:style w:type="character" w:customStyle="1" w:styleId="Heading2Char">
    <w:name w:val="Heading 2 Char"/>
    <w:basedOn w:val="DefaultParagraphFont"/>
    <w:link w:val="Heading2"/>
    <w:uiPriority w:val="9"/>
    <w:semiHidden/>
    <w:rsid w:val="00E60D90"/>
    <w:rPr>
      <w:rFonts w:asciiTheme="majorHAnsi" w:eastAsiaTheme="majorEastAsia" w:hAnsiTheme="majorHAnsi" w:cstheme="majorBidi"/>
      <w:b/>
      <w:bCs/>
      <w:color w:val="4F81BD" w:themeColor="accent1"/>
      <w:sz w:val="26"/>
      <w:szCs w:val="26"/>
    </w:rPr>
  </w:style>
  <w:style w:type="paragraph" w:styleId="HTMLPreformatted">
    <w:name w:val="HTML Preformatted"/>
    <w:basedOn w:val="Normal"/>
    <w:link w:val="HTMLPreformattedChar"/>
    <w:uiPriority w:val="99"/>
    <w:unhideWhenUsed/>
    <w:rsid w:val="00CE05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E054B"/>
    <w:rPr>
      <w:rFonts w:ascii="Courier New" w:eastAsia="Times New Roman" w:hAnsi="Courier New" w:cs="Courier New"/>
      <w:sz w:val="20"/>
      <w:szCs w:val="20"/>
    </w:rPr>
  </w:style>
  <w:style w:type="character" w:customStyle="1" w:styleId="y2iqfc">
    <w:name w:val="y2iqfc"/>
    <w:basedOn w:val="DefaultParagraphFont"/>
    <w:rsid w:val="00CE0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556624">
      <w:bodyDiv w:val="1"/>
      <w:marLeft w:val="0"/>
      <w:marRight w:val="0"/>
      <w:marTop w:val="0"/>
      <w:marBottom w:val="0"/>
      <w:divBdr>
        <w:top w:val="none" w:sz="0" w:space="0" w:color="auto"/>
        <w:left w:val="none" w:sz="0" w:space="0" w:color="auto"/>
        <w:bottom w:val="none" w:sz="0" w:space="0" w:color="auto"/>
        <w:right w:val="none" w:sz="0" w:space="0" w:color="auto"/>
      </w:divBdr>
      <w:divsChild>
        <w:div w:id="1644583229">
          <w:marLeft w:val="0"/>
          <w:marRight w:val="0"/>
          <w:marTop w:val="0"/>
          <w:marBottom w:val="240"/>
          <w:divBdr>
            <w:top w:val="none" w:sz="0" w:space="0" w:color="auto"/>
            <w:left w:val="none" w:sz="0" w:space="0" w:color="auto"/>
            <w:bottom w:val="none" w:sz="0" w:space="0" w:color="auto"/>
            <w:right w:val="none" w:sz="0" w:space="0" w:color="auto"/>
          </w:divBdr>
        </w:div>
      </w:divsChild>
    </w:div>
    <w:div w:id="833378203">
      <w:bodyDiv w:val="1"/>
      <w:marLeft w:val="0"/>
      <w:marRight w:val="0"/>
      <w:marTop w:val="0"/>
      <w:marBottom w:val="0"/>
      <w:divBdr>
        <w:top w:val="none" w:sz="0" w:space="0" w:color="auto"/>
        <w:left w:val="none" w:sz="0" w:space="0" w:color="auto"/>
        <w:bottom w:val="none" w:sz="0" w:space="0" w:color="auto"/>
        <w:right w:val="none" w:sz="0" w:space="0" w:color="auto"/>
      </w:divBdr>
    </w:div>
    <w:div w:id="857503837">
      <w:bodyDiv w:val="1"/>
      <w:marLeft w:val="0"/>
      <w:marRight w:val="0"/>
      <w:marTop w:val="0"/>
      <w:marBottom w:val="0"/>
      <w:divBdr>
        <w:top w:val="none" w:sz="0" w:space="0" w:color="auto"/>
        <w:left w:val="none" w:sz="0" w:space="0" w:color="auto"/>
        <w:bottom w:val="none" w:sz="0" w:space="0" w:color="auto"/>
        <w:right w:val="none" w:sz="0" w:space="0" w:color="auto"/>
      </w:divBdr>
    </w:div>
    <w:div w:id="1190218608">
      <w:bodyDiv w:val="1"/>
      <w:marLeft w:val="0"/>
      <w:marRight w:val="0"/>
      <w:marTop w:val="0"/>
      <w:marBottom w:val="0"/>
      <w:divBdr>
        <w:top w:val="none" w:sz="0" w:space="0" w:color="auto"/>
        <w:left w:val="none" w:sz="0" w:space="0" w:color="auto"/>
        <w:bottom w:val="none" w:sz="0" w:space="0" w:color="auto"/>
        <w:right w:val="none" w:sz="0" w:space="0" w:color="auto"/>
      </w:divBdr>
    </w:div>
    <w:div w:id="1281493303">
      <w:bodyDiv w:val="1"/>
      <w:marLeft w:val="0"/>
      <w:marRight w:val="0"/>
      <w:marTop w:val="0"/>
      <w:marBottom w:val="0"/>
      <w:divBdr>
        <w:top w:val="none" w:sz="0" w:space="0" w:color="auto"/>
        <w:left w:val="none" w:sz="0" w:space="0" w:color="auto"/>
        <w:bottom w:val="none" w:sz="0" w:space="0" w:color="auto"/>
        <w:right w:val="none" w:sz="0" w:space="0" w:color="auto"/>
      </w:divBdr>
    </w:div>
    <w:div w:id="1361972015">
      <w:bodyDiv w:val="1"/>
      <w:marLeft w:val="0"/>
      <w:marRight w:val="0"/>
      <w:marTop w:val="0"/>
      <w:marBottom w:val="0"/>
      <w:divBdr>
        <w:top w:val="none" w:sz="0" w:space="0" w:color="auto"/>
        <w:left w:val="none" w:sz="0" w:space="0" w:color="auto"/>
        <w:bottom w:val="none" w:sz="0" w:space="0" w:color="auto"/>
        <w:right w:val="none" w:sz="0" w:space="0" w:color="auto"/>
      </w:divBdr>
    </w:div>
    <w:div w:id="1495878044">
      <w:bodyDiv w:val="1"/>
      <w:marLeft w:val="0"/>
      <w:marRight w:val="0"/>
      <w:marTop w:val="0"/>
      <w:marBottom w:val="0"/>
      <w:divBdr>
        <w:top w:val="none" w:sz="0" w:space="0" w:color="auto"/>
        <w:left w:val="none" w:sz="0" w:space="0" w:color="auto"/>
        <w:bottom w:val="none" w:sz="0" w:space="0" w:color="auto"/>
        <w:right w:val="none" w:sz="0" w:space="0" w:color="auto"/>
      </w:divBdr>
    </w:div>
    <w:div w:id="1645230742">
      <w:bodyDiv w:val="1"/>
      <w:marLeft w:val="0"/>
      <w:marRight w:val="0"/>
      <w:marTop w:val="0"/>
      <w:marBottom w:val="0"/>
      <w:divBdr>
        <w:top w:val="none" w:sz="0" w:space="0" w:color="auto"/>
        <w:left w:val="none" w:sz="0" w:space="0" w:color="auto"/>
        <w:bottom w:val="none" w:sz="0" w:space="0" w:color="auto"/>
        <w:right w:val="none" w:sz="0" w:space="0" w:color="auto"/>
      </w:divBdr>
    </w:div>
    <w:div w:id="1791775430">
      <w:bodyDiv w:val="1"/>
      <w:marLeft w:val="0"/>
      <w:marRight w:val="0"/>
      <w:marTop w:val="0"/>
      <w:marBottom w:val="0"/>
      <w:divBdr>
        <w:top w:val="none" w:sz="0" w:space="0" w:color="auto"/>
        <w:left w:val="none" w:sz="0" w:space="0" w:color="auto"/>
        <w:bottom w:val="none" w:sz="0" w:space="0" w:color="auto"/>
        <w:right w:val="none" w:sz="0" w:space="0" w:color="auto"/>
      </w:divBdr>
    </w:div>
    <w:div w:id="2131196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oanhtri.vn/article/chuyen-muc-chuyen-gia/nhan-luc-chat-luong-cao-khong-dong-nghia-hoc-vi-ca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990</TotalTime>
  <Pages>12</Pages>
  <Words>3544</Words>
  <Characters>20206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NHANKHAOTHI_LTTC</cp:lastModifiedBy>
  <cp:revision>104</cp:revision>
  <cp:lastPrinted>2019-02-28T04:12:00Z</cp:lastPrinted>
  <dcterms:created xsi:type="dcterms:W3CDTF">2021-05-24T03:18:00Z</dcterms:created>
  <dcterms:modified xsi:type="dcterms:W3CDTF">2021-07-26T00:55:00Z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2014-02-27T00:00:00Z</vt:filetime>
  </property>
  <property fmtid="{D5CDD505-2E9C-101B-9397-08002B2CF9AE}" pid="3" name="LastSaved">
    <vt:filetime>2017-11-02T00:00:00Z</vt:filetime>
  </property>
</Properties>
</file>